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6EE94" w14:textId="76C3CEF2" w:rsidR="001B0857" w:rsidRPr="00CE5E2F" w:rsidRDefault="001B0857" w:rsidP="00C61E57">
      <w:pPr>
        <w:spacing w:after="0"/>
        <w:jc w:val="center"/>
        <w:rPr>
          <w:rFonts w:ascii="Century Gothic" w:hAnsi="Century Gothic"/>
          <w:b/>
          <w:i/>
          <w:sz w:val="28"/>
          <w:szCs w:val="28"/>
        </w:rPr>
      </w:pPr>
      <w:r w:rsidRPr="00CE5E2F">
        <w:rPr>
          <w:rFonts w:ascii="Century Gothic" w:hAnsi="Century Gothic"/>
          <w:b/>
          <w:i/>
          <w:sz w:val="28"/>
          <w:szCs w:val="28"/>
        </w:rPr>
        <w:t>SCHEDA PROGETT</w:t>
      </w:r>
      <w:r w:rsidR="00D51A82" w:rsidRPr="00CE5E2F">
        <w:rPr>
          <w:rFonts w:ascii="Century Gothic" w:hAnsi="Century Gothic"/>
          <w:b/>
          <w:i/>
          <w:sz w:val="28"/>
          <w:szCs w:val="28"/>
        </w:rPr>
        <w:t>UALE</w:t>
      </w:r>
    </w:p>
    <w:p w14:paraId="553B9C79" w14:textId="77777777" w:rsidR="001B0857" w:rsidRPr="00CE5E2F" w:rsidRDefault="001B0857" w:rsidP="001B0857">
      <w:pPr>
        <w:spacing w:after="0"/>
      </w:pPr>
    </w:p>
    <w:p w14:paraId="6AEEBFC5" w14:textId="77777777" w:rsidR="001B0857" w:rsidRPr="00CE5E2F" w:rsidRDefault="001B0857" w:rsidP="00053C3F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CE5E2F">
        <w:rPr>
          <w:rFonts w:ascii="Century Gothic" w:hAnsi="Century Gothic"/>
          <w:b/>
          <w:bCs/>
          <w:sz w:val="20"/>
          <w:szCs w:val="20"/>
        </w:rPr>
        <w:t>PARTE A</w:t>
      </w:r>
    </w:p>
    <w:p w14:paraId="643FE565" w14:textId="54226E01" w:rsidR="001B0857" w:rsidRPr="00CE5E2F" w:rsidRDefault="001B0857" w:rsidP="00053C3F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CE5E2F">
        <w:rPr>
          <w:rFonts w:ascii="Century Gothic" w:hAnsi="Century Gothic"/>
          <w:b/>
          <w:bCs/>
          <w:sz w:val="20"/>
          <w:szCs w:val="20"/>
        </w:rPr>
        <w:t>PRESENTAZIONE COMPLESSIVA DE</w:t>
      </w:r>
      <w:r w:rsidR="00D51A82" w:rsidRPr="00CE5E2F">
        <w:rPr>
          <w:rFonts w:ascii="Century Gothic" w:hAnsi="Century Gothic"/>
          <w:b/>
          <w:bCs/>
          <w:sz w:val="20"/>
          <w:szCs w:val="20"/>
        </w:rPr>
        <w:t>GLI</w:t>
      </w:r>
      <w:r w:rsidRPr="00CE5E2F">
        <w:rPr>
          <w:rFonts w:ascii="Century Gothic" w:hAnsi="Century Gothic"/>
          <w:b/>
          <w:bCs/>
          <w:sz w:val="20"/>
          <w:szCs w:val="20"/>
        </w:rPr>
        <w:t xml:space="preserve"> INTERVENT</w:t>
      </w:r>
      <w:r w:rsidR="00D51A82" w:rsidRPr="00CE5E2F">
        <w:rPr>
          <w:rFonts w:ascii="Century Gothic" w:hAnsi="Century Gothic"/>
          <w:b/>
          <w:bCs/>
          <w:sz w:val="20"/>
          <w:szCs w:val="20"/>
        </w:rPr>
        <w:t>I</w:t>
      </w:r>
      <w:r w:rsidRPr="00CE5E2F">
        <w:rPr>
          <w:rFonts w:ascii="Century Gothic" w:hAnsi="Century Gothic"/>
          <w:b/>
          <w:bCs/>
          <w:sz w:val="20"/>
          <w:szCs w:val="20"/>
        </w:rPr>
        <w:t xml:space="preserve"> E DEL PARTENARIATO</w:t>
      </w:r>
    </w:p>
    <w:p w14:paraId="5C7BE336" w14:textId="54D88DF5" w:rsidR="001B0857" w:rsidRPr="00CE5E2F" w:rsidRDefault="001B0857" w:rsidP="00053C3F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CE5E2F">
        <w:rPr>
          <w:rFonts w:ascii="Century Gothic" w:hAnsi="Century Gothic"/>
          <w:b/>
          <w:bCs/>
          <w:sz w:val="20"/>
          <w:szCs w:val="20"/>
        </w:rPr>
        <w:t xml:space="preserve">(DA COMPILARE A </w:t>
      </w:r>
      <w:r w:rsidRPr="00F23DEF">
        <w:rPr>
          <w:rFonts w:ascii="Century Gothic" w:hAnsi="Century Gothic"/>
          <w:b/>
          <w:bCs/>
          <w:sz w:val="20"/>
          <w:szCs w:val="20"/>
        </w:rPr>
        <w:t xml:space="preserve">CURA </w:t>
      </w:r>
      <w:r w:rsidR="001E7EAF" w:rsidRPr="00F23DEF">
        <w:rPr>
          <w:rFonts w:ascii="Century Gothic" w:hAnsi="Century Gothic"/>
          <w:b/>
          <w:bCs/>
          <w:sz w:val="20"/>
          <w:szCs w:val="20"/>
        </w:rPr>
        <w:t>DELL’ ENTE</w:t>
      </w:r>
      <w:r w:rsidR="00F23DEF" w:rsidRPr="00F23DEF">
        <w:rPr>
          <w:rFonts w:ascii="Century Gothic" w:hAnsi="Century Gothic"/>
          <w:b/>
          <w:bCs/>
          <w:sz w:val="20"/>
          <w:szCs w:val="20"/>
        </w:rPr>
        <w:t>)</w:t>
      </w:r>
    </w:p>
    <w:p w14:paraId="113BE2D0" w14:textId="77777777" w:rsidR="00EE7CC7" w:rsidRDefault="00EE7CC7" w:rsidP="007B6FAE">
      <w:pPr>
        <w:rPr>
          <w:rFonts w:ascii="Century Gothic" w:hAnsi="Century Gothic"/>
          <w:b/>
          <w:bCs/>
          <w:caps/>
          <w:color w:val="4472C4" w:themeColor="accent1"/>
          <w:sz w:val="20"/>
          <w:szCs w:val="20"/>
        </w:rPr>
      </w:pPr>
    </w:p>
    <w:p w14:paraId="0688CCC7" w14:textId="3C1BCAB2" w:rsidR="007B6FAE" w:rsidRPr="0077737F" w:rsidRDefault="007B6FAE" w:rsidP="007B6FAE">
      <w:pPr>
        <w:rPr>
          <w:rFonts w:ascii="Century Gothic" w:hAnsi="Century Gothic"/>
          <w:b/>
          <w:bCs/>
          <w:caps/>
          <w:color w:val="4472C4" w:themeColor="accent1"/>
          <w:sz w:val="20"/>
          <w:szCs w:val="20"/>
        </w:rPr>
      </w:pPr>
      <w:r w:rsidRPr="0077737F">
        <w:rPr>
          <w:rFonts w:ascii="Century Gothic" w:hAnsi="Century Gothic"/>
          <w:b/>
          <w:bCs/>
          <w:caps/>
          <w:color w:val="4472C4" w:themeColor="accent1"/>
          <w:sz w:val="20"/>
          <w:szCs w:val="20"/>
        </w:rPr>
        <w:t xml:space="preserve">Ente capofila del progetto </w:t>
      </w:r>
      <w:r>
        <w:rPr>
          <w:rFonts w:ascii="Century Gothic" w:hAnsi="Century Gothic"/>
          <w:b/>
          <w:bCs/>
          <w:caps/>
          <w:color w:val="4472C4" w:themeColor="accent1"/>
          <w:sz w:val="20"/>
          <w:szCs w:val="20"/>
        </w:rPr>
        <w:t>(</w:t>
      </w:r>
      <w:r w:rsidRPr="0077737F">
        <w:rPr>
          <w:rFonts w:ascii="Century Gothic" w:hAnsi="Century Gothic"/>
          <w:b/>
          <w:bCs/>
          <w:caps/>
          <w:color w:val="4472C4" w:themeColor="accent1"/>
          <w:sz w:val="20"/>
          <w:szCs w:val="20"/>
        </w:rPr>
        <w:t>HUB</w:t>
      </w:r>
      <w:r>
        <w:rPr>
          <w:rFonts w:ascii="Century Gothic" w:hAnsi="Century Gothic"/>
          <w:b/>
          <w:bCs/>
          <w:caps/>
          <w:color w:val="4472C4" w:themeColor="accent1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7B6FAE" w:rsidRPr="00CE5E2F" w14:paraId="1D3C55CB" w14:textId="77777777" w:rsidTr="00F116D3">
        <w:tc>
          <w:tcPr>
            <w:tcW w:w="9778" w:type="dxa"/>
          </w:tcPr>
          <w:p w14:paraId="4924A0DF" w14:textId="77777777" w:rsidR="007B6FAE" w:rsidRPr="00CE5E2F" w:rsidRDefault="007B6FAE" w:rsidP="00F116D3">
            <w:pPr>
              <w:spacing w:after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C118A04" w14:textId="77777777" w:rsidR="007B6FAE" w:rsidRDefault="007B6FAE" w:rsidP="00053C3F">
      <w:pPr>
        <w:rPr>
          <w:rFonts w:ascii="Century Gothic" w:hAnsi="Century Gothic"/>
          <w:b/>
          <w:bCs/>
          <w:caps/>
          <w:color w:val="4472C4" w:themeColor="accent1"/>
          <w:sz w:val="20"/>
          <w:szCs w:val="20"/>
        </w:rPr>
      </w:pPr>
    </w:p>
    <w:p w14:paraId="7E9B7654" w14:textId="2EB40ADD" w:rsidR="001B0857" w:rsidRPr="0077737F" w:rsidRDefault="001B0857" w:rsidP="00053C3F">
      <w:pPr>
        <w:rPr>
          <w:rFonts w:ascii="Century Gothic" w:hAnsi="Century Gothic"/>
          <w:b/>
          <w:bCs/>
          <w:caps/>
          <w:color w:val="4472C4" w:themeColor="accent1"/>
          <w:sz w:val="20"/>
          <w:szCs w:val="20"/>
        </w:rPr>
      </w:pPr>
      <w:r w:rsidRPr="0077737F">
        <w:rPr>
          <w:rFonts w:ascii="Century Gothic" w:hAnsi="Century Gothic"/>
          <w:b/>
          <w:bCs/>
          <w:caps/>
          <w:color w:val="4472C4" w:themeColor="accent1"/>
          <w:sz w:val="20"/>
          <w:szCs w:val="20"/>
        </w:rPr>
        <w:t>TITOLO DEL PROGETTO</w:t>
      </w:r>
      <w:r w:rsidR="001E7EAF" w:rsidRPr="0077737F">
        <w:rPr>
          <w:rFonts w:ascii="Century Gothic" w:hAnsi="Century Gothic"/>
          <w:b/>
          <w:bCs/>
          <w:caps/>
          <w:color w:val="4472C4" w:themeColor="accent1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1B0857" w:rsidRPr="00CE5E2F" w14:paraId="7A218EED" w14:textId="77777777">
        <w:tc>
          <w:tcPr>
            <w:tcW w:w="9778" w:type="dxa"/>
          </w:tcPr>
          <w:p w14:paraId="2D1783A1" w14:textId="77777777" w:rsidR="001B0857" w:rsidRPr="00CE5E2F" w:rsidRDefault="001B0857">
            <w:pPr>
              <w:spacing w:after="0"/>
              <w:rPr>
                <w:rFonts w:ascii="Century Gothic" w:hAnsi="Century Gothic"/>
                <w:sz w:val="20"/>
                <w:szCs w:val="20"/>
              </w:rPr>
            </w:pPr>
            <w:bookmarkStart w:id="0" w:name="_Hlk201873104"/>
          </w:p>
        </w:tc>
      </w:tr>
      <w:bookmarkEnd w:id="0"/>
    </w:tbl>
    <w:p w14:paraId="22CE48D6" w14:textId="77777777" w:rsidR="00163336" w:rsidRDefault="00163336" w:rsidP="001B0857">
      <w:pPr>
        <w:spacing w:after="0"/>
        <w:rPr>
          <w:rFonts w:ascii="Century Gothic" w:hAnsi="Century Gothic"/>
          <w:sz w:val="20"/>
          <w:szCs w:val="20"/>
        </w:rPr>
      </w:pPr>
    </w:p>
    <w:p w14:paraId="1004CB8A" w14:textId="5F62EAC6" w:rsidR="000D18F3" w:rsidRDefault="00671572" w:rsidP="000D18F3">
      <w:pPr>
        <w:pStyle w:val="Paragrafoelenco"/>
        <w:numPr>
          <w:ilvl w:val="0"/>
          <w:numId w:val="12"/>
        </w:num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Progetto </w:t>
      </w:r>
      <w:r w:rsidR="000D18F3">
        <w:rPr>
          <w:rFonts w:ascii="Century Gothic" w:hAnsi="Century Gothic"/>
          <w:sz w:val="20"/>
          <w:szCs w:val="20"/>
        </w:rPr>
        <w:t>in continuità</w:t>
      </w:r>
    </w:p>
    <w:p w14:paraId="4BBC64BE" w14:textId="67021661" w:rsidR="00671572" w:rsidRDefault="00671572" w:rsidP="000D18F3">
      <w:pPr>
        <w:pStyle w:val="Paragrafoelenco"/>
        <w:numPr>
          <w:ilvl w:val="0"/>
          <w:numId w:val="12"/>
        </w:num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Nuovo progetto</w:t>
      </w:r>
    </w:p>
    <w:p w14:paraId="113FC252" w14:textId="77777777" w:rsidR="00256E5C" w:rsidRDefault="00256E5C" w:rsidP="00053C3F">
      <w:pPr>
        <w:rPr>
          <w:rFonts w:ascii="Century Gothic" w:hAnsi="Century Gothic"/>
          <w:b/>
          <w:bCs/>
          <w:caps/>
          <w:sz w:val="20"/>
          <w:szCs w:val="20"/>
        </w:rPr>
      </w:pPr>
    </w:p>
    <w:p w14:paraId="6C962B94" w14:textId="77777777" w:rsidR="00725FF1" w:rsidRPr="0077737F" w:rsidRDefault="00725FF1" w:rsidP="00725FF1">
      <w:pPr>
        <w:pStyle w:val="Titolo1"/>
        <w:numPr>
          <w:ilvl w:val="0"/>
          <w:numId w:val="0"/>
        </w:numPr>
        <w:rPr>
          <w:rFonts w:ascii="Century Gothic" w:hAnsi="Century Gothic"/>
          <w:color w:val="4472C4" w:themeColor="accent1"/>
          <w:sz w:val="20"/>
          <w:szCs w:val="20"/>
        </w:rPr>
      </w:pPr>
      <w:r w:rsidRPr="0077737F">
        <w:rPr>
          <w:rFonts w:ascii="Century Gothic" w:hAnsi="Century Gothic"/>
          <w:color w:val="4472C4" w:themeColor="accent1"/>
          <w:sz w:val="20"/>
          <w:szCs w:val="20"/>
        </w:rPr>
        <w:t xml:space="preserve">DURATA DEL PROGETTO </w:t>
      </w:r>
    </w:p>
    <w:tbl>
      <w:tblPr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5"/>
      </w:tblGrid>
      <w:tr w:rsidR="00725FF1" w:rsidRPr="00CE5E2F" w14:paraId="6176D8A2" w14:textId="77777777" w:rsidTr="00746E91">
        <w:trPr>
          <w:trHeight w:val="392"/>
        </w:trPr>
        <w:tc>
          <w:tcPr>
            <w:tcW w:w="9625" w:type="dxa"/>
          </w:tcPr>
          <w:p w14:paraId="5812BA03" w14:textId="77777777" w:rsidR="00725FF1" w:rsidRPr="00CE5E2F" w:rsidRDefault="00725FF1" w:rsidP="00A60BC1">
            <w:pPr>
              <w:spacing w:after="0"/>
              <w:rPr>
                <w:rFonts w:ascii="Century Gothic" w:hAnsi="Century Gothic"/>
                <w:sz w:val="20"/>
                <w:szCs w:val="20"/>
              </w:rPr>
            </w:pPr>
            <w:r w:rsidRPr="00CE5E2F">
              <w:rPr>
                <w:rFonts w:ascii="Century Gothic" w:hAnsi="Century Gothic"/>
                <w:sz w:val="20"/>
                <w:szCs w:val="20"/>
              </w:rPr>
              <w:t xml:space="preserve">Data di avvio </w:t>
            </w:r>
            <w:r w:rsidRPr="00CE5E2F">
              <w:rPr>
                <w:rFonts w:ascii="Century Gothic" w:hAnsi="Century Gothic"/>
                <w:i/>
                <w:sz w:val="20"/>
                <w:szCs w:val="20"/>
              </w:rPr>
              <w:t>gg/mm/aa</w:t>
            </w:r>
            <w:r w:rsidRPr="00CE5E2F">
              <w:rPr>
                <w:rFonts w:ascii="Century Gothic" w:hAnsi="Century Gothic"/>
                <w:sz w:val="20"/>
                <w:szCs w:val="20"/>
              </w:rPr>
              <w:t xml:space="preserve">  e data di conclusione  </w:t>
            </w:r>
            <w:r w:rsidRPr="00CE5E2F">
              <w:rPr>
                <w:rFonts w:ascii="Century Gothic" w:hAnsi="Century Gothic"/>
                <w:i/>
                <w:sz w:val="20"/>
                <w:szCs w:val="20"/>
              </w:rPr>
              <w:t>gg/mm/aa</w:t>
            </w:r>
            <w:r w:rsidRPr="00CE5E2F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</w:tc>
      </w:tr>
    </w:tbl>
    <w:p w14:paraId="3E62BA69" w14:textId="77777777" w:rsidR="00725FF1" w:rsidRDefault="00725FF1" w:rsidP="00053C3F">
      <w:pPr>
        <w:rPr>
          <w:rFonts w:ascii="Century Gothic" w:hAnsi="Century Gothic"/>
          <w:b/>
          <w:bCs/>
          <w:caps/>
          <w:sz w:val="20"/>
          <w:szCs w:val="20"/>
        </w:rPr>
      </w:pPr>
    </w:p>
    <w:p w14:paraId="728850DA" w14:textId="77777777" w:rsidR="00725FF1" w:rsidRPr="0077737F" w:rsidRDefault="00725FF1" w:rsidP="00725FF1">
      <w:pPr>
        <w:rPr>
          <w:rFonts w:ascii="Century Gothic" w:hAnsi="Century Gothic"/>
          <w:b/>
          <w:bCs/>
          <w:color w:val="4472C4" w:themeColor="accent1"/>
          <w:sz w:val="20"/>
          <w:szCs w:val="20"/>
        </w:rPr>
      </w:pPr>
      <w:r w:rsidRPr="0077737F">
        <w:rPr>
          <w:rFonts w:ascii="Century Gothic" w:hAnsi="Century Gothic"/>
          <w:b/>
          <w:bCs/>
          <w:color w:val="4472C4" w:themeColor="accent1"/>
          <w:sz w:val="20"/>
          <w:szCs w:val="20"/>
        </w:rPr>
        <w:t>RESPONSABILE DELL’ATTUAZIONE DEL PROGETTO (COORDINATORE)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725FF1" w:rsidRPr="00CE5E2F" w14:paraId="16FA1F5C" w14:textId="77777777" w:rsidTr="00A60BC1">
        <w:tc>
          <w:tcPr>
            <w:tcW w:w="9778" w:type="dxa"/>
          </w:tcPr>
          <w:p w14:paraId="7292ADAF" w14:textId="77777777" w:rsidR="00725FF1" w:rsidRPr="00294FF9" w:rsidRDefault="00725FF1" w:rsidP="00A60BC1">
            <w:pPr>
              <w:spacing w:after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294FF9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Nome e Cognome: </w:t>
            </w:r>
          </w:p>
          <w:p w14:paraId="001E0166" w14:textId="77777777" w:rsidR="00725FF1" w:rsidRPr="00294FF9" w:rsidRDefault="00725FF1" w:rsidP="00A60BC1">
            <w:pPr>
              <w:spacing w:after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294FF9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Indirizzo e-mail: </w:t>
            </w:r>
          </w:p>
          <w:p w14:paraId="1A284C0C" w14:textId="77777777" w:rsidR="00725FF1" w:rsidRPr="00CE5E2F" w:rsidRDefault="00725FF1" w:rsidP="00A60BC1">
            <w:pPr>
              <w:spacing w:after="0"/>
              <w:rPr>
                <w:rFonts w:ascii="Century Gothic" w:hAnsi="Century Gothic"/>
                <w:sz w:val="20"/>
                <w:szCs w:val="20"/>
              </w:rPr>
            </w:pPr>
            <w:r w:rsidRPr="00294FF9">
              <w:rPr>
                <w:rFonts w:ascii="Century Gothic" w:hAnsi="Century Gothic"/>
                <w:i/>
                <w:iCs/>
                <w:sz w:val="20"/>
                <w:szCs w:val="20"/>
              </w:rPr>
              <w:t>Telefono:</w:t>
            </w:r>
            <w:r w:rsidRPr="00CE5E2F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</w:tbl>
    <w:p w14:paraId="0B4BB5C0" w14:textId="77777777" w:rsidR="00725FF1" w:rsidRDefault="00725FF1" w:rsidP="00053C3F">
      <w:pPr>
        <w:rPr>
          <w:rFonts w:ascii="Century Gothic" w:hAnsi="Century Gothic"/>
          <w:b/>
          <w:bCs/>
          <w:caps/>
          <w:sz w:val="20"/>
          <w:szCs w:val="20"/>
        </w:rPr>
      </w:pPr>
    </w:p>
    <w:p w14:paraId="72527AE3" w14:textId="1654C0D9" w:rsidR="00C43099" w:rsidRPr="0077737F" w:rsidRDefault="00C43099" w:rsidP="00C43099">
      <w:pPr>
        <w:pStyle w:val="Titolo1"/>
        <w:numPr>
          <w:ilvl w:val="0"/>
          <w:numId w:val="0"/>
        </w:numPr>
        <w:rPr>
          <w:rFonts w:ascii="Century Gothic" w:hAnsi="Century Gothic"/>
          <w:b w:val="0"/>
          <w:bCs/>
          <w:color w:val="4472C4" w:themeColor="accent1"/>
          <w:sz w:val="20"/>
          <w:szCs w:val="20"/>
        </w:rPr>
      </w:pPr>
      <w:r w:rsidRPr="0077737F">
        <w:rPr>
          <w:rFonts w:ascii="Century Gothic" w:hAnsi="Century Gothic"/>
          <w:color w:val="4472C4" w:themeColor="accent1"/>
          <w:sz w:val="20"/>
          <w:szCs w:val="20"/>
        </w:rPr>
        <w:t>ESPERIENZA DEL</w:t>
      </w:r>
      <w:r w:rsidRPr="006448E5">
        <w:rPr>
          <w:rFonts w:ascii="Century Gothic" w:hAnsi="Century Gothic"/>
          <w:color w:val="EE0000"/>
          <w:sz w:val="20"/>
          <w:szCs w:val="20"/>
        </w:rPr>
        <w:t xml:space="preserve"> </w:t>
      </w:r>
      <w:r w:rsidRPr="0077737F">
        <w:rPr>
          <w:rFonts w:ascii="Century Gothic" w:hAnsi="Century Gothic"/>
          <w:color w:val="4472C4" w:themeColor="accent1"/>
          <w:sz w:val="20"/>
          <w:szCs w:val="20"/>
        </w:rPr>
        <w:t xml:space="preserve">CAPOFILA </w:t>
      </w:r>
      <w:r w:rsidRPr="0077737F">
        <w:rPr>
          <w:rFonts w:ascii="Century Gothic" w:hAnsi="Century Gothic"/>
          <w:b w:val="0"/>
          <w:bCs/>
          <w:i/>
          <w:iCs/>
          <w:color w:val="4472C4" w:themeColor="accent1"/>
          <w:sz w:val="20"/>
          <w:szCs w:val="20"/>
        </w:rPr>
        <w:t>(</w:t>
      </w:r>
      <w:r w:rsidR="00C70481" w:rsidRPr="0077737F">
        <w:rPr>
          <w:rFonts w:ascii="Century Gothic" w:hAnsi="Century Gothic"/>
          <w:b w:val="0"/>
          <w:bCs/>
          <w:i/>
          <w:iCs/>
          <w:color w:val="4472C4" w:themeColor="accent1"/>
          <w:sz w:val="20"/>
          <w:szCs w:val="20"/>
        </w:rPr>
        <w:t xml:space="preserve">max. </w:t>
      </w:r>
      <w:r w:rsidR="0008486D" w:rsidRPr="0077737F">
        <w:rPr>
          <w:rFonts w:ascii="Century Gothic" w:hAnsi="Century Gothic"/>
          <w:b w:val="0"/>
          <w:bCs/>
          <w:i/>
          <w:iCs/>
          <w:color w:val="4472C4" w:themeColor="accent1"/>
          <w:sz w:val="20"/>
          <w:szCs w:val="20"/>
        </w:rPr>
        <w:t>1</w:t>
      </w:r>
      <w:r w:rsidR="00620CCD" w:rsidRPr="0077737F">
        <w:rPr>
          <w:rFonts w:ascii="Century Gothic" w:hAnsi="Century Gothic"/>
          <w:b w:val="0"/>
          <w:bCs/>
          <w:i/>
          <w:iCs/>
          <w:color w:val="4472C4" w:themeColor="accent1"/>
          <w:sz w:val="20"/>
          <w:szCs w:val="20"/>
        </w:rPr>
        <w:t>0</w:t>
      </w:r>
      <w:r w:rsidR="00C70481" w:rsidRPr="0077737F">
        <w:rPr>
          <w:rFonts w:ascii="Century Gothic" w:hAnsi="Century Gothic"/>
          <w:b w:val="0"/>
          <w:bCs/>
          <w:i/>
          <w:iCs/>
          <w:color w:val="4472C4" w:themeColor="accent1"/>
          <w:sz w:val="20"/>
          <w:szCs w:val="20"/>
        </w:rPr>
        <w:t xml:space="preserve"> righe</w:t>
      </w:r>
      <w:r w:rsidR="0008486D" w:rsidRPr="0077737F">
        <w:rPr>
          <w:rFonts w:ascii="Century Gothic" w:hAnsi="Century Gothic"/>
          <w:b w:val="0"/>
          <w:bCs/>
          <w:i/>
          <w:iCs/>
          <w:color w:val="4472C4" w:themeColor="accent1"/>
          <w:sz w:val="20"/>
          <w:szCs w:val="20"/>
        </w:rPr>
        <w:t>,</w:t>
      </w:r>
      <w:r w:rsidR="00C70481" w:rsidRPr="0077737F">
        <w:rPr>
          <w:rFonts w:ascii="Century Gothic" w:hAnsi="Century Gothic"/>
          <w:b w:val="0"/>
          <w:bCs/>
          <w:i/>
          <w:iCs/>
          <w:color w:val="4472C4" w:themeColor="accent1"/>
          <w:sz w:val="20"/>
          <w:szCs w:val="20"/>
        </w:rPr>
        <w:t xml:space="preserve"> </w:t>
      </w:r>
      <w:r w:rsidRPr="0077737F">
        <w:rPr>
          <w:rFonts w:ascii="Century Gothic" w:hAnsi="Century Gothic"/>
          <w:b w:val="0"/>
          <w:bCs/>
          <w:i/>
          <w:iCs/>
          <w:color w:val="4472C4" w:themeColor="accent1"/>
          <w:sz w:val="20"/>
          <w:szCs w:val="20"/>
        </w:rPr>
        <w:t xml:space="preserve">allegare carta dei servizi </w:t>
      </w:r>
      <w:r w:rsidR="00B21801" w:rsidRPr="0077737F">
        <w:rPr>
          <w:rFonts w:ascii="Century Gothic" w:hAnsi="Century Gothic"/>
          <w:b w:val="0"/>
          <w:bCs/>
          <w:i/>
          <w:iCs/>
          <w:color w:val="4472C4" w:themeColor="accent1"/>
          <w:sz w:val="20"/>
          <w:szCs w:val="20"/>
        </w:rPr>
        <w:t xml:space="preserve">se presente </w:t>
      </w:r>
      <w:r w:rsidRPr="0077737F">
        <w:rPr>
          <w:rFonts w:ascii="Century Gothic" w:hAnsi="Century Gothic"/>
          <w:b w:val="0"/>
          <w:bCs/>
          <w:i/>
          <w:iCs/>
          <w:color w:val="4472C4" w:themeColor="accent1"/>
          <w:sz w:val="20"/>
          <w:szCs w:val="20"/>
        </w:rPr>
        <w:t>e/o curriculum ente)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2"/>
      </w:tblGrid>
      <w:tr w:rsidR="00CE5E2F" w:rsidRPr="00CE5E2F" w14:paraId="0F1CE1E3" w14:textId="77777777">
        <w:tc>
          <w:tcPr>
            <w:tcW w:w="9663" w:type="dxa"/>
          </w:tcPr>
          <w:p w14:paraId="61415ADD" w14:textId="77777777" w:rsidR="00C43099" w:rsidRPr="00CE5E2F" w:rsidRDefault="00C43099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bookmarkStart w:id="1" w:name="_Hlk97490299"/>
          </w:p>
          <w:p w14:paraId="2347A8A1" w14:textId="77777777" w:rsidR="00C43099" w:rsidRPr="00CE5E2F" w:rsidRDefault="00C43099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1"/>
    </w:tbl>
    <w:p w14:paraId="1450BB86" w14:textId="77777777" w:rsidR="00424AE8" w:rsidRPr="00570513" w:rsidRDefault="00424AE8" w:rsidP="002F3BCA">
      <w:pPr>
        <w:spacing w:after="0"/>
        <w:rPr>
          <w:rFonts w:ascii="Century Gothic" w:eastAsia="Calibri" w:hAnsi="Century Gothic" w:cs="Times New Roman"/>
          <w:b/>
          <w:strike/>
          <w:sz w:val="20"/>
          <w:szCs w:val="20"/>
        </w:rPr>
      </w:pPr>
    </w:p>
    <w:p w14:paraId="746B6724" w14:textId="77777777" w:rsidR="00DF5958" w:rsidRDefault="00DF5958" w:rsidP="002F3BCA">
      <w:pPr>
        <w:spacing w:after="0"/>
        <w:rPr>
          <w:rFonts w:ascii="Century Gothic" w:eastAsia="Calibri" w:hAnsi="Century Gothic" w:cs="Times New Roman"/>
          <w:b/>
          <w:sz w:val="20"/>
          <w:szCs w:val="20"/>
        </w:rPr>
      </w:pPr>
    </w:p>
    <w:p w14:paraId="250D50DC" w14:textId="45776639" w:rsidR="0029611F" w:rsidRPr="0077737F" w:rsidRDefault="0029611F" w:rsidP="002F3BCA">
      <w:pPr>
        <w:spacing w:after="0"/>
        <w:rPr>
          <w:rFonts w:ascii="Century Gothic" w:eastAsia="Calibri" w:hAnsi="Century Gothic" w:cs="Times New Roman"/>
          <w:bCs/>
          <w:color w:val="4472C4" w:themeColor="accent1"/>
          <w:sz w:val="20"/>
          <w:szCs w:val="20"/>
        </w:rPr>
      </w:pPr>
      <w:r w:rsidRPr="0077737F">
        <w:rPr>
          <w:rFonts w:ascii="Century Gothic" w:eastAsia="Calibri" w:hAnsi="Century Gothic" w:cs="Times New Roman"/>
          <w:b/>
          <w:color w:val="4472C4" w:themeColor="accent1"/>
          <w:sz w:val="20"/>
          <w:szCs w:val="20"/>
        </w:rPr>
        <w:t>DESCRIZIONE DELL’ASSETTO ORGANIZZATIVO</w:t>
      </w:r>
      <w:r w:rsidR="006D19AD" w:rsidRPr="0077737F">
        <w:rPr>
          <w:rFonts w:ascii="Century Gothic" w:eastAsia="Calibri" w:hAnsi="Century Gothic" w:cs="Times New Roman"/>
          <w:b/>
          <w:color w:val="4472C4" w:themeColor="accent1"/>
          <w:sz w:val="20"/>
          <w:szCs w:val="20"/>
        </w:rPr>
        <w:t xml:space="preserve"> </w:t>
      </w:r>
      <w:r w:rsidR="006D19AD" w:rsidRPr="0077737F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>(max</w:t>
      </w:r>
      <w:r w:rsidR="008B68A8" w:rsidRPr="0077737F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 xml:space="preserve">. </w:t>
      </w:r>
      <w:r w:rsidR="00825800" w:rsidRPr="0077737F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>1 pagina, 30</w:t>
      </w:r>
      <w:r w:rsidR="00BB6599" w:rsidRPr="0077737F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 xml:space="preserve"> righe)</w:t>
      </w:r>
    </w:p>
    <w:p w14:paraId="5EC6DC25" w14:textId="7C97BC99" w:rsidR="0029611F" w:rsidRPr="0077737F" w:rsidRDefault="0029611F" w:rsidP="00E2677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/>
          <w:bCs/>
          <w:i/>
          <w:color w:val="4472C4" w:themeColor="accent1"/>
          <w:sz w:val="20"/>
          <w:szCs w:val="20"/>
        </w:rPr>
      </w:pPr>
      <w:r w:rsidRPr="0077737F">
        <w:rPr>
          <w:rFonts w:ascii="Century Gothic" w:hAnsi="Century Gothic"/>
          <w:i/>
          <w:color w:val="4472C4" w:themeColor="accent1"/>
          <w:sz w:val="20"/>
          <w:szCs w:val="20"/>
        </w:rPr>
        <w:t xml:space="preserve">Descrivere la governance multilivello </w:t>
      </w:r>
      <w:r w:rsidRPr="0009779D">
        <w:rPr>
          <w:rFonts w:ascii="Century Gothic" w:hAnsi="Century Gothic"/>
          <w:i/>
          <w:color w:val="4472C4" w:themeColor="accent1"/>
          <w:sz w:val="20"/>
          <w:szCs w:val="20"/>
        </w:rPr>
        <w:t>secondo il modello Hub e Spoke previst</w:t>
      </w:r>
      <w:r w:rsidR="003252FF" w:rsidRPr="0009779D">
        <w:rPr>
          <w:rFonts w:ascii="Century Gothic" w:hAnsi="Century Gothic"/>
          <w:i/>
          <w:color w:val="4472C4" w:themeColor="accent1"/>
          <w:sz w:val="20"/>
          <w:szCs w:val="20"/>
        </w:rPr>
        <w:t>a</w:t>
      </w:r>
      <w:r w:rsidRPr="0009779D">
        <w:rPr>
          <w:rFonts w:ascii="Century Gothic" w:hAnsi="Century Gothic"/>
          <w:i/>
          <w:color w:val="4472C4" w:themeColor="accent1"/>
          <w:sz w:val="20"/>
          <w:szCs w:val="20"/>
        </w:rPr>
        <w:t xml:space="preserve"> dalla DGR n. </w:t>
      </w:r>
      <w:r w:rsidR="003C7F0D" w:rsidRPr="0009779D">
        <w:rPr>
          <w:rFonts w:ascii="Century Gothic" w:hAnsi="Century Gothic"/>
          <w:i/>
          <w:color w:val="4472C4" w:themeColor="accent1"/>
          <w:sz w:val="20"/>
          <w:szCs w:val="20"/>
        </w:rPr>
        <w:t>5143</w:t>
      </w:r>
      <w:r w:rsidR="002C73FF" w:rsidRPr="0009779D">
        <w:rPr>
          <w:rFonts w:ascii="Century Gothic" w:hAnsi="Century Gothic"/>
          <w:i/>
          <w:color w:val="4472C4" w:themeColor="accent1"/>
          <w:sz w:val="20"/>
          <w:szCs w:val="20"/>
        </w:rPr>
        <w:t xml:space="preserve"> </w:t>
      </w:r>
      <w:r w:rsidR="00B702F2" w:rsidRPr="0009779D">
        <w:rPr>
          <w:rFonts w:ascii="Century Gothic" w:hAnsi="Century Gothic"/>
          <w:i/>
          <w:color w:val="4472C4" w:themeColor="accent1"/>
          <w:sz w:val="20"/>
          <w:szCs w:val="20"/>
        </w:rPr>
        <w:t>del</w:t>
      </w:r>
      <w:r w:rsidR="002C73FF" w:rsidRPr="0009779D">
        <w:rPr>
          <w:rFonts w:ascii="Century Gothic" w:hAnsi="Century Gothic"/>
          <w:i/>
          <w:color w:val="4472C4" w:themeColor="accent1"/>
          <w:sz w:val="20"/>
          <w:szCs w:val="20"/>
        </w:rPr>
        <w:t xml:space="preserve"> </w:t>
      </w:r>
      <w:r w:rsidR="003C7F0D" w:rsidRPr="0009779D">
        <w:rPr>
          <w:rFonts w:ascii="Century Gothic" w:hAnsi="Century Gothic"/>
          <w:i/>
          <w:color w:val="4472C4" w:themeColor="accent1"/>
          <w:sz w:val="20"/>
          <w:szCs w:val="20"/>
        </w:rPr>
        <w:t>13</w:t>
      </w:r>
      <w:r w:rsidR="00B702F2" w:rsidRPr="0009779D">
        <w:rPr>
          <w:rFonts w:ascii="Century Gothic" w:hAnsi="Century Gothic"/>
          <w:i/>
          <w:color w:val="4472C4" w:themeColor="accent1"/>
          <w:sz w:val="20"/>
          <w:szCs w:val="20"/>
        </w:rPr>
        <w:t>/</w:t>
      </w:r>
      <w:r w:rsidR="003C7F0D" w:rsidRPr="0009779D">
        <w:rPr>
          <w:rFonts w:ascii="Century Gothic" w:hAnsi="Century Gothic"/>
          <w:i/>
          <w:color w:val="4472C4" w:themeColor="accent1"/>
          <w:sz w:val="20"/>
          <w:szCs w:val="20"/>
        </w:rPr>
        <w:t>10</w:t>
      </w:r>
      <w:r w:rsidR="00B702F2" w:rsidRPr="0009779D">
        <w:rPr>
          <w:rFonts w:ascii="Century Gothic" w:hAnsi="Century Gothic"/>
          <w:i/>
          <w:color w:val="4472C4" w:themeColor="accent1"/>
          <w:sz w:val="20"/>
          <w:szCs w:val="20"/>
        </w:rPr>
        <w:t>/</w:t>
      </w:r>
      <w:r w:rsidR="002C73FF" w:rsidRPr="0009779D">
        <w:rPr>
          <w:rFonts w:ascii="Century Gothic" w:hAnsi="Century Gothic"/>
          <w:i/>
          <w:color w:val="4472C4" w:themeColor="accent1"/>
          <w:sz w:val="20"/>
          <w:szCs w:val="20"/>
        </w:rPr>
        <w:t>2</w:t>
      </w:r>
      <w:r w:rsidR="00E821A5" w:rsidRPr="0009779D">
        <w:rPr>
          <w:rFonts w:ascii="Century Gothic" w:hAnsi="Century Gothic"/>
          <w:i/>
          <w:color w:val="4472C4" w:themeColor="accent1"/>
          <w:sz w:val="20"/>
          <w:szCs w:val="20"/>
        </w:rPr>
        <w:t>025</w:t>
      </w:r>
      <w:r w:rsidR="00A471DA" w:rsidRPr="0009779D">
        <w:rPr>
          <w:rFonts w:ascii="Century Gothic" w:hAnsi="Century Gothic"/>
          <w:i/>
          <w:color w:val="4472C4" w:themeColor="accent1"/>
          <w:sz w:val="20"/>
          <w:szCs w:val="20"/>
        </w:rPr>
        <w:t xml:space="preserve"> </w:t>
      </w:r>
      <w:r w:rsidR="00053C3F" w:rsidRPr="0009779D">
        <w:rPr>
          <w:rFonts w:ascii="Century Gothic" w:hAnsi="Century Gothic"/>
          <w:i/>
          <w:color w:val="4472C4" w:themeColor="accent1"/>
          <w:sz w:val="20"/>
          <w:szCs w:val="20"/>
        </w:rPr>
        <w:t>evidenziando ruoli, compiti, modalità di raccordo</w:t>
      </w:r>
      <w:r w:rsidR="007A2135">
        <w:rPr>
          <w:rFonts w:ascii="Century Gothic" w:hAnsi="Century Gothic"/>
          <w:i/>
          <w:color w:val="4472C4" w:themeColor="accent1"/>
          <w:sz w:val="20"/>
          <w:szCs w:val="20"/>
        </w:rPr>
        <w:t xml:space="preserve">, </w:t>
      </w:r>
      <w:r w:rsidR="00A51338">
        <w:rPr>
          <w:rFonts w:ascii="Century Gothic" w:hAnsi="Century Gothic"/>
          <w:i/>
          <w:color w:val="4472C4" w:themeColor="accent1"/>
          <w:sz w:val="20"/>
          <w:szCs w:val="20"/>
        </w:rPr>
        <w:t xml:space="preserve">personale </w:t>
      </w:r>
      <w:r w:rsidR="005D1939">
        <w:rPr>
          <w:rFonts w:ascii="Century Gothic" w:hAnsi="Century Gothic"/>
          <w:i/>
          <w:color w:val="4472C4" w:themeColor="accent1"/>
          <w:sz w:val="20"/>
          <w:szCs w:val="20"/>
        </w:rPr>
        <w:t>impiegato</w:t>
      </w:r>
      <w:r w:rsidR="00053C3F" w:rsidRPr="0009779D">
        <w:rPr>
          <w:rFonts w:ascii="Century Gothic" w:hAnsi="Century Gothic"/>
          <w:i/>
          <w:color w:val="4472C4" w:themeColor="accent1"/>
          <w:sz w:val="20"/>
          <w:szCs w:val="20"/>
        </w:rPr>
        <w:t xml:space="preserve"> e dislocazione </w:t>
      </w:r>
      <w:r w:rsidR="00053C3F" w:rsidRPr="0077737F">
        <w:rPr>
          <w:rFonts w:ascii="Century Gothic" w:hAnsi="Century Gothic"/>
          <w:i/>
          <w:color w:val="4472C4" w:themeColor="accent1"/>
          <w:sz w:val="20"/>
          <w:szCs w:val="20"/>
        </w:rPr>
        <w:t xml:space="preserve">territoriale dei soggetti della rete </w:t>
      </w:r>
      <w:r w:rsidR="00E26774" w:rsidRPr="0077737F">
        <w:rPr>
          <w:rFonts w:ascii="Century Gothic" w:hAnsi="Century Gothic"/>
          <w:b/>
          <w:bCs/>
          <w:i/>
          <w:color w:val="4472C4" w:themeColor="accent1"/>
          <w:sz w:val="20"/>
          <w:szCs w:val="20"/>
        </w:rPr>
        <w:t xml:space="preserve">Nel caso l’apertura </w:t>
      </w:r>
      <w:r w:rsidR="00CF42EA">
        <w:rPr>
          <w:rFonts w:ascii="Century Gothic" w:hAnsi="Century Gothic"/>
          <w:b/>
          <w:bCs/>
          <w:i/>
          <w:color w:val="4472C4" w:themeColor="accent1"/>
          <w:sz w:val="20"/>
          <w:szCs w:val="20"/>
        </w:rPr>
        <w:t xml:space="preserve">(18 ore settimanali) </w:t>
      </w:r>
      <w:r w:rsidR="00E26774" w:rsidRPr="0077737F">
        <w:rPr>
          <w:rFonts w:ascii="Century Gothic" w:hAnsi="Century Gothic"/>
          <w:b/>
          <w:bCs/>
          <w:i/>
          <w:color w:val="4472C4" w:themeColor="accent1"/>
          <w:sz w:val="20"/>
          <w:szCs w:val="20"/>
        </w:rPr>
        <w:t>sia coperta a livello di rete, indicare la modalità organizzativa</w:t>
      </w:r>
      <w:r w:rsidR="00053C3F" w:rsidRPr="0077737F">
        <w:rPr>
          <w:rFonts w:ascii="Century Gothic" w:hAnsi="Century Gothic"/>
          <w:b/>
          <w:bCs/>
          <w:i/>
          <w:color w:val="4472C4" w:themeColor="accent1"/>
          <w:sz w:val="20"/>
          <w:szCs w:val="20"/>
        </w:rPr>
        <w:t>.</w:t>
      </w:r>
    </w:p>
    <w:p w14:paraId="49704FFE" w14:textId="77777777" w:rsidR="001B0857" w:rsidRDefault="001B0857" w:rsidP="001B08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284" w:hanging="280"/>
        <w:jc w:val="both"/>
        <w:rPr>
          <w:rFonts w:ascii="Century Gothic" w:hAnsi="Century Gothic"/>
          <w:sz w:val="20"/>
          <w:szCs w:val="20"/>
        </w:rPr>
      </w:pPr>
    </w:p>
    <w:p w14:paraId="01E833C4" w14:textId="77777777" w:rsidR="00363D93" w:rsidRDefault="00363D93" w:rsidP="001B08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284" w:hanging="280"/>
        <w:jc w:val="both"/>
        <w:rPr>
          <w:rFonts w:ascii="Century Gothic" w:hAnsi="Century Gothic"/>
          <w:sz w:val="20"/>
          <w:szCs w:val="20"/>
        </w:rPr>
      </w:pPr>
    </w:p>
    <w:p w14:paraId="318E4E35" w14:textId="77777777" w:rsidR="00363D93" w:rsidRDefault="00363D93" w:rsidP="001B08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284" w:hanging="280"/>
        <w:jc w:val="both"/>
        <w:rPr>
          <w:rFonts w:ascii="Century Gothic" w:hAnsi="Century Gothic"/>
          <w:sz w:val="20"/>
          <w:szCs w:val="20"/>
        </w:rPr>
      </w:pPr>
    </w:p>
    <w:p w14:paraId="30F4D432" w14:textId="77777777" w:rsidR="00363D93" w:rsidRPr="00CE5E2F" w:rsidRDefault="00363D93" w:rsidP="001B08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284" w:hanging="280"/>
        <w:jc w:val="both"/>
        <w:rPr>
          <w:rFonts w:ascii="Century Gothic" w:hAnsi="Century Gothic"/>
          <w:sz w:val="20"/>
          <w:szCs w:val="20"/>
        </w:rPr>
      </w:pPr>
    </w:p>
    <w:p w14:paraId="74B9A62D" w14:textId="77777777" w:rsidR="001B0857" w:rsidRPr="00CE5E2F" w:rsidRDefault="001B0857" w:rsidP="001B08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284" w:hanging="280"/>
        <w:jc w:val="both"/>
        <w:rPr>
          <w:rFonts w:ascii="Century Gothic" w:hAnsi="Century Gothic"/>
          <w:sz w:val="20"/>
          <w:szCs w:val="20"/>
        </w:rPr>
      </w:pPr>
    </w:p>
    <w:p w14:paraId="2DFBB467" w14:textId="77777777" w:rsidR="00367FA8" w:rsidRPr="00CE5E2F" w:rsidRDefault="00367FA8" w:rsidP="001B0857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25AD4D5B" w14:textId="77777777" w:rsidR="00D64DFB" w:rsidRPr="00371523" w:rsidRDefault="00D64DFB" w:rsidP="001B0857">
      <w:pPr>
        <w:spacing w:after="0" w:line="276" w:lineRule="auto"/>
        <w:jc w:val="both"/>
        <w:rPr>
          <w:rFonts w:ascii="Century Gothic" w:hAnsi="Century Gothic"/>
          <w:color w:val="EE0000"/>
          <w:sz w:val="20"/>
          <w:szCs w:val="20"/>
        </w:rPr>
      </w:pPr>
    </w:p>
    <w:p w14:paraId="6D7A5E7C" w14:textId="021A6F47" w:rsidR="001B0857" w:rsidRPr="00CE5E2F" w:rsidRDefault="001B0857" w:rsidP="00A342F2">
      <w:pPr>
        <w:spacing w:after="0" w:line="276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CE5E2F">
        <w:rPr>
          <w:rFonts w:ascii="Century Gothic" w:hAnsi="Century Gothic"/>
          <w:sz w:val="20"/>
          <w:szCs w:val="20"/>
        </w:rPr>
        <w:br w:type="page"/>
      </w:r>
      <w:r w:rsidRPr="00CE5E2F">
        <w:rPr>
          <w:rFonts w:ascii="Century Gothic" w:hAnsi="Century Gothic"/>
          <w:b/>
          <w:bCs/>
          <w:sz w:val="20"/>
          <w:szCs w:val="20"/>
        </w:rPr>
        <w:lastRenderedPageBreak/>
        <w:t>PARTE B</w:t>
      </w:r>
    </w:p>
    <w:p w14:paraId="0A87BD93" w14:textId="474BA231" w:rsidR="001B0857" w:rsidRPr="00CE5E2F" w:rsidRDefault="001B0857" w:rsidP="001B0857">
      <w:pPr>
        <w:pStyle w:val="Titolo1"/>
        <w:numPr>
          <w:ilvl w:val="0"/>
          <w:numId w:val="0"/>
        </w:numPr>
        <w:jc w:val="center"/>
        <w:rPr>
          <w:rFonts w:ascii="Century Gothic" w:hAnsi="Century Gothic"/>
          <w:sz w:val="20"/>
          <w:szCs w:val="20"/>
        </w:rPr>
      </w:pPr>
      <w:r w:rsidRPr="00CE5E2F">
        <w:rPr>
          <w:rFonts w:ascii="Century Gothic" w:hAnsi="Century Gothic"/>
          <w:sz w:val="20"/>
          <w:szCs w:val="20"/>
        </w:rPr>
        <w:t>PROPOSTA PROGETTUALE</w:t>
      </w:r>
    </w:p>
    <w:p w14:paraId="3B9A13E2" w14:textId="77777777" w:rsidR="00DA1323" w:rsidRPr="00CE5E2F" w:rsidRDefault="00DA1323" w:rsidP="002F3BCA">
      <w:pPr>
        <w:spacing w:after="0"/>
      </w:pPr>
    </w:p>
    <w:p w14:paraId="303B1EBA" w14:textId="7D2094A5" w:rsidR="00CB216E" w:rsidRPr="00FF1007" w:rsidRDefault="002965FD" w:rsidP="002F3BCA">
      <w:pPr>
        <w:spacing w:after="0" w:line="276" w:lineRule="auto"/>
        <w:jc w:val="both"/>
        <w:rPr>
          <w:rFonts w:ascii="Century Gothic" w:eastAsia="Calibri" w:hAnsi="Century Gothic" w:cs="Times New Roman"/>
          <w:b/>
          <w:color w:val="4472C4" w:themeColor="accent1"/>
          <w:sz w:val="20"/>
          <w:szCs w:val="20"/>
        </w:rPr>
      </w:pPr>
      <w:r w:rsidRPr="00FF1007">
        <w:rPr>
          <w:rFonts w:ascii="Century Gothic" w:eastAsia="Calibri" w:hAnsi="Century Gothic" w:cs="Times New Roman"/>
          <w:b/>
          <w:color w:val="4472C4" w:themeColor="accent1"/>
          <w:sz w:val="20"/>
          <w:szCs w:val="20"/>
        </w:rPr>
        <w:t>ANALISI DEL FABBISOGNO DELLE FAMIGLIE</w:t>
      </w:r>
      <w:r w:rsidR="004A7A9E" w:rsidRPr="00FF1007">
        <w:rPr>
          <w:rFonts w:ascii="Century Gothic" w:eastAsia="Calibri" w:hAnsi="Century Gothic" w:cs="Times New Roman"/>
          <w:b/>
          <w:color w:val="4472C4" w:themeColor="accent1"/>
          <w:sz w:val="20"/>
          <w:szCs w:val="20"/>
        </w:rPr>
        <w:t xml:space="preserve"> E</w:t>
      </w:r>
      <w:r w:rsidR="00821E60" w:rsidRPr="00FF1007">
        <w:rPr>
          <w:rFonts w:ascii="Century Gothic" w:eastAsia="Calibri" w:hAnsi="Century Gothic" w:cs="Times New Roman"/>
          <w:b/>
          <w:color w:val="4472C4" w:themeColor="accent1"/>
          <w:sz w:val="20"/>
          <w:szCs w:val="20"/>
        </w:rPr>
        <w:t xml:space="preserve"> DEL TERRITORIO </w:t>
      </w:r>
      <w:r w:rsidR="00BB6599" w:rsidRPr="00FF1007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>(max. 30 righe</w:t>
      </w:r>
      <w:r w:rsidR="00DD1CFB" w:rsidRPr="00FF1007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 xml:space="preserve">, </w:t>
      </w:r>
      <w:r w:rsidR="00BE2C2A" w:rsidRPr="00FF1007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>descrivere</w:t>
      </w:r>
      <w:r w:rsidR="00935B8C" w:rsidRPr="00FF1007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 xml:space="preserve"> sinteticamente</w:t>
      </w:r>
      <w:r w:rsidR="00BE2C2A" w:rsidRPr="00FF1007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 xml:space="preserve"> il contesto </w:t>
      </w:r>
      <w:r w:rsidR="00D753ED" w:rsidRPr="00FF1007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>riferendosi ai dati di rilevazione più recenti</w:t>
      </w:r>
      <w:r w:rsidR="00BB6599" w:rsidRPr="00FF1007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>)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2"/>
      </w:tblGrid>
      <w:tr w:rsidR="00CE5E2F" w:rsidRPr="00FF1007" w14:paraId="09D1D95D" w14:textId="77777777">
        <w:tc>
          <w:tcPr>
            <w:tcW w:w="9663" w:type="dxa"/>
          </w:tcPr>
          <w:p w14:paraId="0C4769F6" w14:textId="77777777" w:rsidR="00536B31" w:rsidRPr="00FF1007" w:rsidRDefault="00536B31" w:rsidP="002F3BCA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bookmarkStart w:id="2" w:name="_Hlk97490046"/>
          </w:p>
          <w:p w14:paraId="0AE4E27F" w14:textId="09AE7511" w:rsidR="0030458A" w:rsidRPr="00FF1007" w:rsidRDefault="0030458A" w:rsidP="002F3BCA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2"/>
    </w:tbl>
    <w:p w14:paraId="7831298E" w14:textId="77777777" w:rsidR="00B51F61" w:rsidRPr="00FF1007" w:rsidRDefault="00B51F61" w:rsidP="001B0857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B0F09E6" w14:textId="64C31FDD" w:rsidR="004A7A9E" w:rsidRPr="0077737F" w:rsidRDefault="004A7A9E" w:rsidP="004A7A9E">
      <w:pPr>
        <w:spacing w:after="0" w:line="276" w:lineRule="auto"/>
        <w:jc w:val="both"/>
        <w:rPr>
          <w:rFonts w:ascii="Century Gothic" w:eastAsia="Calibri" w:hAnsi="Century Gothic" w:cs="Times New Roman"/>
          <w:b/>
          <w:color w:val="4472C4" w:themeColor="accent1"/>
          <w:sz w:val="20"/>
          <w:szCs w:val="20"/>
        </w:rPr>
      </w:pPr>
      <w:r w:rsidRPr="00FF1007">
        <w:rPr>
          <w:rFonts w:ascii="Century Gothic" w:eastAsia="Calibri" w:hAnsi="Century Gothic" w:cs="Times New Roman"/>
          <w:b/>
          <w:color w:val="4472C4" w:themeColor="accent1"/>
          <w:sz w:val="20"/>
          <w:szCs w:val="20"/>
        </w:rPr>
        <w:t xml:space="preserve">OBIETTIVI </w:t>
      </w:r>
      <w:r w:rsidR="00F30DBC">
        <w:rPr>
          <w:rFonts w:ascii="Century Gothic" w:eastAsia="Calibri" w:hAnsi="Century Gothic" w:cs="Times New Roman"/>
          <w:b/>
          <w:color w:val="4472C4" w:themeColor="accent1"/>
          <w:sz w:val="20"/>
          <w:szCs w:val="20"/>
        </w:rPr>
        <w:t xml:space="preserve">E RISULTATI ATTESI </w:t>
      </w:r>
      <w:r w:rsidRPr="00FF1007">
        <w:rPr>
          <w:rFonts w:ascii="Century Gothic" w:eastAsia="Calibri" w:hAnsi="Century Gothic" w:cs="Times New Roman"/>
          <w:b/>
          <w:color w:val="4472C4" w:themeColor="accent1"/>
          <w:sz w:val="20"/>
          <w:szCs w:val="20"/>
        </w:rPr>
        <w:t xml:space="preserve">DEL PROGETTO </w:t>
      </w:r>
      <w:r w:rsidRPr="00FF1007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>(max. 30 righe, descrivere sinteticamente come il progetto intende rispondere ai bisogni rilevati)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2"/>
      </w:tblGrid>
      <w:tr w:rsidR="004A7A9E" w:rsidRPr="00CE5E2F" w14:paraId="4B349845" w14:textId="77777777" w:rsidTr="00FE67AC">
        <w:tc>
          <w:tcPr>
            <w:tcW w:w="9663" w:type="dxa"/>
          </w:tcPr>
          <w:p w14:paraId="60EF99A9" w14:textId="77777777" w:rsidR="004A7A9E" w:rsidRPr="00CE5E2F" w:rsidRDefault="004A7A9E" w:rsidP="00FE67AC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62E6CC32" w14:textId="77777777" w:rsidR="004A7A9E" w:rsidRPr="00CE5E2F" w:rsidRDefault="004A7A9E" w:rsidP="00FE67AC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6C5960E3" w14:textId="77777777" w:rsidR="004A7A9E" w:rsidRPr="00CE5E2F" w:rsidRDefault="004A7A9E" w:rsidP="001B0857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2DAA5143" w14:textId="3FC21874" w:rsidR="001B0857" w:rsidRPr="0077737F" w:rsidRDefault="00461588" w:rsidP="00B51F61">
      <w:pPr>
        <w:spacing w:after="0"/>
        <w:jc w:val="both"/>
        <w:rPr>
          <w:rFonts w:ascii="Century Gothic" w:hAnsi="Century Gothic"/>
          <w:b/>
          <w:bCs/>
          <w:color w:val="4472C4" w:themeColor="accent1"/>
          <w:sz w:val="20"/>
          <w:szCs w:val="20"/>
        </w:rPr>
      </w:pPr>
      <w:r w:rsidRPr="0077737F">
        <w:rPr>
          <w:rFonts w:ascii="Century Gothic" w:hAnsi="Century Gothic"/>
          <w:b/>
          <w:bCs/>
          <w:color w:val="4472C4" w:themeColor="accent1"/>
          <w:sz w:val="20"/>
          <w:szCs w:val="20"/>
        </w:rPr>
        <w:t xml:space="preserve">DESCRIZIONE DETTAGLIATA </w:t>
      </w:r>
      <w:r w:rsidR="00053C3F" w:rsidRPr="0077737F">
        <w:rPr>
          <w:rFonts w:ascii="Century Gothic" w:hAnsi="Century Gothic"/>
          <w:b/>
          <w:bCs/>
          <w:color w:val="4472C4" w:themeColor="accent1"/>
          <w:sz w:val="20"/>
          <w:szCs w:val="20"/>
        </w:rPr>
        <w:t>DELL’ASSETTO GESTIONALE E DEI SERVIZI OFFERTI</w:t>
      </w:r>
    </w:p>
    <w:p w14:paraId="29A03F06" w14:textId="6EE17DBE" w:rsidR="0052780C" w:rsidRDefault="00275D1C" w:rsidP="00B15832">
      <w:pPr>
        <w:pStyle w:val="NormaleWeb"/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77737F">
        <w:rPr>
          <w:rFonts w:ascii="Century Gothic" w:hAnsi="Century Gothic"/>
          <w:i/>
          <w:color w:val="4472C4" w:themeColor="accent1"/>
          <w:sz w:val="20"/>
          <w:szCs w:val="20"/>
        </w:rPr>
        <w:t xml:space="preserve">Descrivere gli interventi previsti dalla rete distinguendo il ruolo </w:t>
      </w:r>
      <w:r w:rsidRPr="000C5C10">
        <w:rPr>
          <w:rFonts w:ascii="Century Gothic" w:hAnsi="Century Gothic"/>
          <w:i/>
          <w:color w:val="4472C4" w:themeColor="accent1"/>
          <w:sz w:val="20"/>
          <w:szCs w:val="20"/>
        </w:rPr>
        <w:t>dell’Hub e di tutti gli Spoke</w:t>
      </w:r>
      <w:r w:rsidR="0052780C" w:rsidRPr="000C5C10">
        <w:rPr>
          <w:rFonts w:ascii="Century Gothic" w:hAnsi="Century Gothic"/>
          <w:i/>
          <w:color w:val="4472C4" w:themeColor="accent1"/>
          <w:sz w:val="20"/>
          <w:szCs w:val="20"/>
        </w:rPr>
        <w:t xml:space="preserve">. </w:t>
      </w:r>
      <w:r w:rsidR="000C5C10" w:rsidRPr="000C5C10">
        <w:rPr>
          <w:rFonts w:ascii="Century Gothic" w:hAnsi="Century Gothic"/>
          <w:i/>
          <w:color w:val="4472C4" w:themeColor="accent1"/>
          <w:sz w:val="20"/>
          <w:szCs w:val="20"/>
        </w:rPr>
        <w:t>È</w:t>
      </w:r>
      <w:r w:rsidR="003A0C2C" w:rsidRPr="000C5C10">
        <w:rPr>
          <w:rFonts w:ascii="Century Gothic" w:hAnsi="Century Gothic"/>
          <w:i/>
          <w:color w:val="4472C4" w:themeColor="accent1"/>
          <w:sz w:val="20"/>
          <w:szCs w:val="20"/>
        </w:rPr>
        <w:t xml:space="preserve"> possibile moltiplicare lo schema di descrizione di HUB e SPOKE in base all’esigenza.</w:t>
      </w:r>
    </w:p>
    <w:p w14:paraId="72A9658A" w14:textId="77777777" w:rsidR="008B7B24" w:rsidRDefault="008B7B24" w:rsidP="00B15832">
      <w:pPr>
        <w:pStyle w:val="NormaleWeb"/>
        <w:spacing w:before="0" w:beforeAutospacing="0" w:after="0" w:afterAutospacing="0"/>
        <w:jc w:val="both"/>
        <w:rPr>
          <w:rFonts w:ascii="Century Gothic" w:hAnsi="Century Gothic" w:cs="Segoe UI"/>
          <w:i/>
          <w:iCs/>
          <w:color w:val="4472C4" w:themeColor="accent1"/>
          <w:sz w:val="20"/>
          <w:szCs w:val="20"/>
        </w:rPr>
      </w:pPr>
    </w:p>
    <w:p w14:paraId="6017882E" w14:textId="640A527A" w:rsidR="00FE29AB" w:rsidRPr="00683AEA" w:rsidRDefault="00FE29AB" w:rsidP="00FE29AB">
      <w:pPr>
        <w:pStyle w:val="NormaleWeb"/>
        <w:spacing w:before="0" w:beforeAutospacing="0" w:after="0" w:afterAutospacing="0"/>
        <w:jc w:val="both"/>
        <w:rPr>
          <w:rFonts w:ascii="Century Gothic" w:hAnsi="Century Gothic"/>
          <w:i/>
          <w:color w:val="EE0000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Attività dell’Hub: descrivere gli interventi dell’Hub con particolare attenzione</w:t>
      </w:r>
      <w:r w:rsidR="003F302F">
        <w:rPr>
          <w:rFonts w:ascii="Century Gothic" w:hAnsi="Century Gothic"/>
          <w:i/>
          <w:color w:val="4472C4" w:themeColor="accent1"/>
          <w:sz w:val="20"/>
          <w:szCs w:val="20"/>
        </w:rPr>
        <w:t xml:space="preserve"> </w:t>
      </w: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al ruolo di coordinamento gestionale, alla gestione amministrativa e all’attività di formazione rivolta ai soggetti della rete</w:t>
      </w:r>
      <w:r w:rsidRPr="000C5C10">
        <w:rPr>
          <w:rFonts w:ascii="Century Gothic" w:hAnsi="Century Gothic"/>
          <w:i/>
          <w:color w:val="4472C4" w:themeColor="accent1"/>
          <w:sz w:val="20"/>
          <w:szCs w:val="20"/>
        </w:rPr>
        <w:t>. Allegare la carta dei servizi</w:t>
      </w:r>
      <w:r w:rsidR="000C5C10" w:rsidRPr="000C5C10">
        <w:rPr>
          <w:rFonts w:ascii="Century Gothic" w:hAnsi="Century Gothic"/>
          <w:i/>
          <w:color w:val="4472C4" w:themeColor="accent1"/>
          <w:sz w:val="20"/>
          <w:szCs w:val="20"/>
        </w:rPr>
        <w:t>.</w:t>
      </w:r>
    </w:p>
    <w:p w14:paraId="01D030F8" w14:textId="77777777" w:rsidR="00FE29AB" w:rsidRPr="00FE29AB" w:rsidRDefault="00FE29AB" w:rsidP="00FE29AB">
      <w:pPr>
        <w:pStyle w:val="NormaleWeb"/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</w:p>
    <w:p w14:paraId="53276962" w14:textId="3548E9E3" w:rsidR="00FE29AB" w:rsidRDefault="00FE29AB" w:rsidP="00FE29AB">
      <w:pPr>
        <w:pStyle w:val="NormaleWeb"/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 xml:space="preserve">Attività degli Spoke: per ogni Spoke presente si dovranno descrivere i servizi e le attività </w:t>
      </w:r>
      <w:r w:rsidR="001835BC">
        <w:rPr>
          <w:rFonts w:ascii="Century Gothic" w:hAnsi="Century Gothic"/>
          <w:i/>
          <w:color w:val="4472C4" w:themeColor="accent1"/>
          <w:sz w:val="20"/>
          <w:szCs w:val="20"/>
        </w:rPr>
        <w:t xml:space="preserve">svolte </w:t>
      </w: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esplicitando le esigenze peculiari a cui si intende rispondere</w:t>
      </w:r>
      <w:r w:rsidR="00D5181F">
        <w:rPr>
          <w:rFonts w:ascii="Century Gothic" w:hAnsi="Century Gothic"/>
          <w:i/>
          <w:color w:val="4472C4" w:themeColor="accent1"/>
          <w:sz w:val="20"/>
          <w:szCs w:val="20"/>
        </w:rPr>
        <w:t>,</w:t>
      </w: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 xml:space="preserve"> il personale impiegato per lo svolgimento delle attività e se le attività prevedono collaborazioni strutturate con soggetti non in rete </w:t>
      </w:r>
    </w:p>
    <w:p w14:paraId="373DF814" w14:textId="77777777" w:rsidR="003F302F" w:rsidRPr="00FE29AB" w:rsidRDefault="003F302F" w:rsidP="00FE29AB">
      <w:pPr>
        <w:pStyle w:val="NormaleWeb"/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</w:p>
    <w:p w14:paraId="3C11E66E" w14:textId="3C3F4B6D" w:rsidR="000B635C" w:rsidRPr="000B0894" w:rsidRDefault="000B635C" w:rsidP="000B0894">
      <w:pPr>
        <w:jc w:val="both"/>
        <w:rPr>
          <w:rFonts w:ascii="Century Gothic" w:eastAsia="Times New Roman" w:hAnsi="Century Gothic" w:cs="Times New Roman"/>
          <w:b/>
          <w:bCs/>
          <w:i/>
          <w:color w:val="4472C4" w:themeColor="accent1"/>
          <w:sz w:val="20"/>
          <w:szCs w:val="20"/>
          <w:lang w:eastAsia="it-IT"/>
        </w:rPr>
      </w:pPr>
      <w:r w:rsidRPr="000B0894">
        <w:rPr>
          <w:rFonts w:ascii="Century Gothic" w:hAnsi="Century Gothic"/>
          <w:b/>
          <w:bCs/>
          <w:i/>
          <w:color w:val="4472C4" w:themeColor="accent1"/>
          <w:sz w:val="20"/>
          <w:szCs w:val="20"/>
        </w:rPr>
        <w:t>Si ricorda che ciascun HUB e ciascun SPOKE devono avere attivi la Tipologia di attività n. 4 (Informazione orientamento alle famiglie, ascolto di bisogni) e fornire il servizio di cui al n</w:t>
      </w:r>
      <w:r w:rsidR="000B0894" w:rsidRPr="000B0894">
        <w:rPr>
          <w:rFonts w:ascii="Century Gothic" w:hAnsi="Century Gothic"/>
          <w:b/>
          <w:bCs/>
          <w:i/>
          <w:color w:val="4472C4" w:themeColor="accent1"/>
          <w:sz w:val="20"/>
          <w:szCs w:val="20"/>
        </w:rPr>
        <w:t>. 8 (</w:t>
      </w:r>
      <w:r w:rsidR="000B0894" w:rsidRPr="000B0894">
        <w:rPr>
          <w:rFonts w:ascii="Century Gothic" w:eastAsia="Times New Roman" w:hAnsi="Century Gothic" w:cs="Times New Roman"/>
          <w:b/>
          <w:bCs/>
          <w:i/>
          <w:color w:val="4472C4" w:themeColor="accent1"/>
          <w:sz w:val="20"/>
          <w:szCs w:val="20"/>
          <w:lang w:eastAsia="it-IT"/>
        </w:rPr>
        <w:t>sportello informativo/orientamento/promozione/coordinamento)</w:t>
      </w:r>
    </w:p>
    <w:p w14:paraId="2A02C78B" w14:textId="0D9584BC" w:rsidR="00FE29AB" w:rsidRPr="00FE29AB" w:rsidRDefault="00FE29AB" w:rsidP="00FE29AB">
      <w:pPr>
        <w:pStyle w:val="NormaleWeb"/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Tipologia di attività: per ogni Hub e Spoke indicare le tipologie di attività previste dal progetto.</w:t>
      </w:r>
    </w:p>
    <w:p w14:paraId="47ADEB66" w14:textId="3908FEB1" w:rsidR="00FE29AB" w:rsidRPr="00FE29AB" w:rsidRDefault="00FE29AB" w:rsidP="00DB403D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alfabetizzazione mediatica e digitale (art. 2 Riparto Fondo Famiglia 202</w:t>
      </w:r>
      <w:r w:rsidR="00DC4B0A">
        <w:rPr>
          <w:rFonts w:ascii="Century Gothic" w:hAnsi="Century Gothic"/>
          <w:i/>
          <w:color w:val="4472C4" w:themeColor="accent1"/>
          <w:sz w:val="20"/>
          <w:szCs w:val="20"/>
        </w:rPr>
        <w:t>5</w:t>
      </w: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)</w:t>
      </w:r>
    </w:p>
    <w:p w14:paraId="762C81F7" w14:textId="3281A3F4" w:rsidR="00FE29AB" w:rsidRPr="00FE29AB" w:rsidRDefault="00FE29AB" w:rsidP="00DB403D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prevenzione sostanze psicotrope (art. 2 Riparto Fondo Famiglia 202</w:t>
      </w:r>
      <w:r w:rsidR="00BA60BB">
        <w:rPr>
          <w:rFonts w:ascii="Century Gothic" w:hAnsi="Century Gothic"/>
          <w:i/>
          <w:color w:val="4472C4" w:themeColor="accent1"/>
          <w:sz w:val="20"/>
          <w:szCs w:val="20"/>
        </w:rPr>
        <w:t>5</w:t>
      </w: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)</w:t>
      </w:r>
    </w:p>
    <w:p w14:paraId="2482DFBC" w14:textId="66322895" w:rsidR="00FE29AB" w:rsidRPr="00FE29AB" w:rsidRDefault="00FE29AB" w:rsidP="00DB403D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invecchiamento attivo (art. 2 Riparto Fondo Famiglia 202</w:t>
      </w:r>
      <w:r w:rsidR="00BA60BB">
        <w:rPr>
          <w:rFonts w:ascii="Century Gothic" w:hAnsi="Century Gothic"/>
          <w:i/>
          <w:color w:val="4472C4" w:themeColor="accent1"/>
          <w:sz w:val="20"/>
          <w:szCs w:val="20"/>
        </w:rPr>
        <w:t>5</w:t>
      </w: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)</w:t>
      </w:r>
    </w:p>
    <w:p w14:paraId="4BCE04A4" w14:textId="6927F145" w:rsidR="00FE29AB" w:rsidRPr="00FE0D68" w:rsidRDefault="00FE29AB" w:rsidP="00DB403D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Fonts w:ascii="Century Gothic" w:hAnsi="Century Gothic"/>
          <w:b/>
          <w:bCs/>
          <w:i/>
          <w:color w:val="4472C4" w:themeColor="accent1"/>
          <w:sz w:val="20"/>
          <w:szCs w:val="20"/>
        </w:rPr>
      </w:pPr>
      <w:r w:rsidRPr="00FE0D68">
        <w:rPr>
          <w:rFonts w:ascii="Century Gothic" w:hAnsi="Century Gothic"/>
          <w:b/>
          <w:bCs/>
          <w:i/>
          <w:color w:val="4472C4" w:themeColor="accent1"/>
          <w:sz w:val="20"/>
          <w:szCs w:val="20"/>
        </w:rPr>
        <w:t>Informazione orientamento alle famiglie, ascolto di bisogni</w:t>
      </w:r>
    </w:p>
    <w:p w14:paraId="3994DD26" w14:textId="1809CBE7" w:rsidR="00FE29AB" w:rsidRPr="00FE29AB" w:rsidRDefault="00FE29AB" w:rsidP="00DB403D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Competenze genitoriali (es. problemi educativo-relazionali con i figli, scolastici, di salute)</w:t>
      </w:r>
    </w:p>
    <w:p w14:paraId="1EF4BEEB" w14:textId="0907CA10" w:rsidR="00FE29AB" w:rsidRPr="00FE29AB" w:rsidRDefault="00FE29AB" w:rsidP="00DB403D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Fasi di transizione vita familiare contrasti familiari e generazionali; lutti; separazioni conflittuali;</w:t>
      </w:r>
      <w:r w:rsidR="00DB403D">
        <w:rPr>
          <w:rFonts w:ascii="Century Gothic" w:hAnsi="Century Gothic"/>
          <w:i/>
          <w:color w:val="4472C4" w:themeColor="accent1"/>
          <w:sz w:val="20"/>
          <w:szCs w:val="20"/>
        </w:rPr>
        <w:t xml:space="preserve"> </w:t>
      </w: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vulnerabilità genitoriale</w:t>
      </w:r>
    </w:p>
    <w:p w14:paraId="2E4CF51F" w14:textId="33DB7F76" w:rsidR="00FE29AB" w:rsidRPr="00FE29AB" w:rsidRDefault="00FE29AB" w:rsidP="00DB403D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Disagio minori, comportamenti a rischio, bullismo</w:t>
      </w: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ab/>
      </w:r>
    </w:p>
    <w:p w14:paraId="59645F22" w14:textId="2447735D" w:rsidR="00FE29AB" w:rsidRPr="00FE29AB" w:rsidRDefault="00FE29AB" w:rsidP="00DB403D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Supporto delle famiglie che vivono la problematica Hikikomori</w:t>
      </w:r>
    </w:p>
    <w:p w14:paraId="7AA27004" w14:textId="5B22DB9C" w:rsidR="00FE29AB" w:rsidRPr="00FE29AB" w:rsidRDefault="00FE29AB" w:rsidP="00DB403D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Conciliazione vita-lavoro</w:t>
      </w: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ab/>
      </w:r>
    </w:p>
    <w:p w14:paraId="44B05365" w14:textId="03E43D86" w:rsidR="00FE29AB" w:rsidRPr="00FE29AB" w:rsidRDefault="00FE29AB" w:rsidP="00DB403D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Cittadinanza attiva/Empowerment</w:t>
      </w: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ab/>
      </w:r>
    </w:p>
    <w:p w14:paraId="3B7C32F7" w14:textId="7920F227" w:rsidR="00FE29AB" w:rsidRPr="00FE29AB" w:rsidRDefault="00FE29AB" w:rsidP="00DB403D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Caregiver familiare ai sensi lr 23/22</w:t>
      </w: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ab/>
      </w:r>
    </w:p>
    <w:p w14:paraId="26BC0F70" w14:textId="2F42914B" w:rsidR="00FE29AB" w:rsidRPr="00FE29AB" w:rsidRDefault="00FE29AB" w:rsidP="00DB403D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Povertà educativa</w:t>
      </w: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ab/>
      </w:r>
    </w:p>
    <w:p w14:paraId="17A91022" w14:textId="0238FD68" w:rsidR="00FE29AB" w:rsidRPr="00FE29AB" w:rsidRDefault="00FE29AB" w:rsidP="00DB403D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Formazione aggiornamento operatori rete/insegna</w:t>
      </w:r>
      <w:r w:rsidR="00DC4B0A">
        <w:rPr>
          <w:rFonts w:ascii="Century Gothic" w:hAnsi="Century Gothic"/>
          <w:i/>
          <w:color w:val="4472C4" w:themeColor="accent1"/>
          <w:sz w:val="20"/>
          <w:szCs w:val="20"/>
        </w:rPr>
        <w:t>n</w:t>
      </w: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ti</w:t>
      </w: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ab/>
      </w:r>
    </w:p>
    <w:p w14:paraId="4BDCB707" w14:textId="695559B2" w:rsidR="00FE29AB" w:rsidRPr="00FE29AB" w:rsidRDefault="00FE29AB" w:rsidP="00DB403D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Violenza maschile contro le donne</w:t>
      </w: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ab/>
      </w:r>
    </w:p>
    <w:p w14:paraId="0A1A90A4" w14:textId="04C15DBB" w:rsidR="00FE29AB" w:rsidRDefault="00FE29AB" w:rsidP="00DB403D">
      <w:pPr>
        <w:pStyle w:val="NormaleWeb"/>
        <w:numPr>
          <w:ilvl w:val="0"/>
          <w:numId w:val="16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Accesso alle misure di sostegno alle famiglie promosse da RL (es. Accanto)</w:t>
      </w:r>
    </w:p>
    <w:p w14:paraId="067E2E0B" w14:textId="77777777" w:rsidR="0052780C" w:rsidRPr="0052780C" w:rsidRDefault="0052780C" w:rsidP="0052780C">
      <w:pPr>
        <w:pStyle w:val="NormaleWeb"/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</w:p>
    <w:p w14:paraId="382BA059" w14:textId="77777777" w:rsidR="00FE29AB" w:rsidRPr="00FE29AB" w:rsidRDefault="00FE29AB" w:rsidP="00FE29AB">
      <w:pPr>
        <w:pStyle w:val="NormaleWeb"/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Tipologia di servizio per ogni tipologia di attività indicare il tipo di servizio fornito.</w:t>
      </w:r>
    </w:p>
    <w:p w14:paraId="7CB335B8" w14:textId="12FF275A" w:rsidR="00FE29AB" w:rsidRPr="00FE29AB" w:rsidRDefault="00FE29AB" w:rsidP="00DB403D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consulenza psico-pedagogica/homevisiting</w:t>
      </w:r>
    </w:p>
    <w:p w14:paraId="0220C750" w14:textId="0A41A261" w:rsidR="00FE29AB" w:rsidRPr="00FE29AB" w:rsidRDefault="00FE29AB" w:rsidP="00DB403D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eventi formativi/informativi/per la cittadinanza</w:t>
      </w:r>
    </w:p>
    <w:p w14:paraId="3E8AF818" w14:textId="27EA3231" w:rsidR="00FE29AB" w:rsidRPr="00FE29AB" w:rsidRDefault="00FE29AB" w:rsidP="00DB403D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incontri gruppo/auto mutuo aiuto/ascolto</w:t>
      </w:r>
    </w:p>
    <w:p w14:paraId="745C74C1" w14:textId="26429268" w:rsidR="00FE29AB" w:rsidRPr="00FE29AB" w:rsidRDefault="00FE29AB" w:rsidP="00DB403D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incontri intergenerazionali</w:t>
      </w:r>
    </w:p>
    <w:p w14:paraId="560D1890" w14:textId="77777777" w:rsidR="00DB403D" w:rsidRDefault="00FE29AB" w:rsidP="00DB403D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laboratorio</w:t>
      </w:r>
    </w:p>
    <w:p w14:paraId="62DC7EFC" w14:textId="77777777" w:rsidR="00DB403D" w:rsidRDefault="00FE29AB" w:rsidP="00DB403D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parent coaching</w:t>
      </w:r>
    </w:p>
    <w:p w14:paraId="4ED03990" w14:textId="0BA5633B" w:rsidR="00FE29AB" w:rsidRPr="00FE29AB" w:rsidRDefault="00FE29AB" w:rsidP="00DB403D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entury Gothic" w:hAnsi="Century Gothic"/>
          <w:i/>
          <w:color w:val="4472C4" w:themeColor="accent1"/>
          <w:sz w:val="20"/>
          <w:szCs w:val="20"/>
        </w:rPr>
      </w:pPr>
      <w:r w:rsidRPr="00FE29AB">
        <w:rPr>
          <w:rFonts w:ascii="Century Gothic" w:hAnsi="Century Gothic"/>
          <w:i/>
          <w:color w:val="4472C4" w:themeColor="accent1"/>
          <w:sz w:val="20"/>
          <w:szCs w:val="20"/>
        </w:rPr>
        <w:t>spazio accoglienza/socializzazione</w:t>
      </w:r>
    </w:p>
    <w:p w14:paraId="253D2819" w14:textId="0864953F" w:rsidR="00FE29AB" w:rsidRPr="00FE0D68" w:rsidRDefault="00FE29AB" w:rsidP="00DB403D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entury Gothic" w:hAnsi="Century Gothic"/>
          <w:b/>
          <w:bCs/>
          <w:i/>
          <w:color w:val="4472C4" w:themeColor="accent1"/>
          <w:sz w:val="20"/>
          <w:szCs w:val="20"/>
        </w:rPr>
      </w:pPr>
      <w:bookmarkStart w:id="3" w:name="_Hlk223013397"/>
      <w:r w:rsidRPr="00FE0D68">
        <w:rPr>
          <w:rFonts w:ascii="Century Gothic" w:hAnsi="Century Gothic"/>
          <w:b/>
          <w:bCs/>
          <w:i/>
          <w:color w:val="4472C4" w:themeColor="accent1"/>
          <w:sz w:val="20"/>
          <w:szCs w:val="20"/>
        </w:rPr>
        <w:t>sportello informativo/orientamento/promozione/coordinamento</w:t>
      </w:r>
    </w:p>
    <w:bookmarkEnd w:id="3"/>
    <w:p w14:paraId="195CFDB2" w14:textId="77777777" w:rsidR="00FE29AB" w:rsidRDefault="00FE29AB" w:rsidP="00FE29AB">
      <w:r w:rsidRPr="0052780C">
        <w:rPr>
          <w:b/>
          <w:bCs/>
          <w:u w:val="single"/>
        </w:rPr>
        <w:lastRenderedPageBreak/>
        <w:t>HUB</w:t>
      </w:r>
      <w:r w:rsidRPr="0052780C">
        <w:rPr>
          <w:u w:val="single"/>
        </w:rPr>
        <w:t>:</w:t>
      </w:r>
      <w:r w:rsidRPr="00FE29AB">
        <w:t xml:space="preserve"> ___________</w:t>
      </w:r>
    </w:p>
    <w:p w14:paraId="41AAD0F0" w14:textId="768E2780" w:rsidR="000F48B9" w:rsidRDefault="00374140" w:rsidP="000F48B9">
      <w:r>
        <w:t>Indirizzo sede</w:t>
      </w:r>
      <w:r w:rsidR="000F48B9">
        <w:t>: _______________</w:t>
      </w:r>
    </w:p>
    <w:p w14:paraId="32A56403" w14:textId="0C9BC532" w:rsidR="00FE29AB" w:rsidRPr="00FE29AB" w:rsidRDefault="00FE29AB" w:rsidP="00FE29AB">
      <w:r w:rsidRPr="00FE29AB">
        <w:t>Descrizione attività</w:t>
      </w:r>
      <w:r w:rsidR="00854C3E">
        <w:t xml:space="preserve"> (max. 15 righe):</w:t>
      </w:r>
      <w:r w:rsidRPr="00FE29AB">
        <w:t xml:space="preserve"> _______</w:t>
      </w:r>
    </w:p>
    <w:p w14:paraId="0DFA9133" w14:textId="1C1D72F9" w:rsidR="00FE29AB" w:rsidRPr="00FE29AB" w:rsidRDefault="00FE29AB" w:rsidP="00FE29AB">
      <w:r w:rsidRPr="00FE29AB">
        <w:t xml:space="preserve">Tipologia di attività </w:t>
      </w:r>
      <w:r w:rsidR="00364B12">
        <w:t>(scegliere tra le voci in elenco</w:t>
      </w:r>
      <w:r w:rsidRPr="00FE29AB">
        <w:t>): ________________________________</w:t>
      </w:r>
    </w:p>
    <w:p w14:paraId="60A0F74A" w14:textId="64A34784" w:rsidR="00FE29AB" w:rsidRPr="00FE29AB" w:rsidRDefault="00FE29AB" w:rsidP="00FE29AB">
      <w:r w:rsidRPr="00FE29AB">
        <w:t xml:space="preserve">Tipologia di servizio </w:t>
      </w:r>
      <w:r w:rsidR="00364B12">
        <w:t>(scegliere tra le voci in elenco</w:t>
      </w:r>
      <w:r w:rsidR="00364B12" w:rsidRPr="00FE29AB">
        <w:t xml:space="preserve">): </w:t>
      </w:r>
      <w:r w:rsidRPr="00FE29AB">
        <w:t xml:space="preserve"> ________________________________</w:t>
      </w:r>
    </w:p>
    <w:p w14:paraId="1A3BC0B4" w14:textId="77777777" w:rsidR="00FE29AB" w:rsidRPr="00FE29AB" w:rsidRDefault="00FE29AB" w:rsidP="00FE29AB">
      <w:r w:rsidRPr="00FE29AB">
        <w:t>Tempistica di realizzazione: ________________________________</w:t>
      </w:r>
    </w:p>
    <w:p w14:paraId="2708956A" w14:textId="77777777" w:rsidR="00144BFD" w:rsidRDefault="00144BFD" w:rsidP="00144BFD">
      <w:r w:rsidRPr="00FE29AB">
        <w:t>N° e tipologia di personale impiegato</w:t>
      </w:r>
      <w:r>
        <w:t xml:space="preserve"> (dettagliare le singole figure professionali con costo orario e costo complessivo e, se presenti, dettagliare i volontari da valorizzare per € 16,37/h)</w:t>
      </w:r>
      <w:r w:rsidRPr="00FE29AB">
        <w:t>: _______________________</w:t>
      </w:r>
    </w:p>
    <w:p w14:paraId="298C5F92" w14:textId="0F58BC9B" w:rsidR="000E30FB" w:rsidRDefault="00144BFD" w:rsidP="00144BFD">
      <w:r>
        <w:t>______________________________________________________________________________</w:t>
      </w:r>
      <w:r w:rsidRPr="00FE29AB">
        <w:t>_________</w:t>
      </w:r>
    </w:p>
    <w:p w14:paraId="5580C783" w14:textId="77777777" w:rsidR="00FE29AB" w:rsidRPr="00FE29AB" w:rsidRDefault="00FE29AB" w:rsidP="00FE29AB">
      <w:r w:rsidRPr="00FE29AB">
        <w:t>Ore di servizio totali:_______________________________________________</w:t>
      </w:r>
    </w:p>
    <w:p w14:paraId="4872D6FD" w14:textId="77777777" w:rsidR="00FE29AB" w:rsidRDefault="00FE29AB" w:rsidP="00FE29AB">
      <w:r w:rsidRPr="00FE29AB">
        <w:t>Partner coinvolti e budget ipotizzato: ___________________________________________________</w:t>
      </w:r>
    </w:p>
    <w:p w14:paraId="2E59CF79" w14:textId="77777777" w:rsidR="002A71C1" w:rsidRDefault="002A71C1" w:rsidP="002A71C1">
      <w:r>
        <w:t>Di cui:</w:t>
      </w:r>
    </w:p>
    <w:p w14:paraId="46792581" w14:textId="77777777" w:rsidR="002A71C1" w:rsidRDefault="002A71C1" w:rsidP="002A71C1">
      <w:r>
        <w:t>A VALERE SUL CONTRIBUTO REGIONALE: € _______________________________________________</w:t>
      </w:r>
    </w:p>
    <w:p w14:paraId="30A0A9D2" w14:textId="77777777" w:rsidR="002A71C1" w:rsidRDefault="002A71C1" w:rsidP="002A71C1">
      <w:r>
        <w:t>A VALERE SUL COFINANZIAMENTO: € ____________________________________________________</w:t>
      </w:r>
    </w:p>
    <w:p w14:paraId="78AE8A83" w14:textId="77777777" w:rsidR="00FE29AB" w:rsidRPr="00FE29AB" w:rsidRDefault="00FE29AB" w:rsidP="00FE29AB">
      <w:r w:rsidRPr="00FE29AB">
        <w:t>Tipologia e numero di destinatari previsti (precisare se nuclei famigliari o singoli): __________</w:t>
      </w:r>
    </w:p>
    <w:p w14:paraId="6249CD15" w14:textId="77777777" w:rsidR="00144BFD" w:rsidRDefault="00144BFD" w:rsidP="00FE29AB">
      <w:pPr>
        <w:rPr>
          <w:b/>
          <w:bCs/>
          <w:u w:val="single"/>
        </w:rPr>
      </w:pPr>
    </w:p>
    <w:p w14:paraId="611191E8" w14:textId="24C630C5" w:rsidR="00FE29AB" w:rsidRDefault="00FE29AB" w:rsidP="00FE29AB">
      <w:r w:rsidRPr="0052780C">
        <w:rPr>
          <w:b/>
          <w:bCs/>
          <w:u w:val="single"/>
        </w:rPr>
        <w:t>SPOKE 1</w:t>
      </w:r>
      <w:r>
        <w:t>: ___________</w:t>
      </w:r>
    </w:p>
    <w:p w14:paraId="189A1856" w14:textId="00761B6D" w:rsidR="000F48B9" w:rsidRDefault="00374140" w:rsidP="00FE29AB">
      <w:r>
        <w:t>Indirizzo sede</w:t>
      </w:r>
      <w:r w:rsidR="000F48B9">
        <w:t>: _______________</w:t>
      </w:r>
    </w:p>
    <w:p w14:paraId="7A174BF1" w14:textId="1E24F774" w:rsidR="00FE29AB" w:rsidRDefault="00FE29AB" w:rsidP="00FE29AB">
      <w:r>
        <w:t>Descrizione attività</w:t>
      </w:r>
      <w:r w:rsidR="00854C3E">
        <w:t xml:space="preserve"> (max. 15 righe)</w:t>
      </w:r>
      <w:r>
        <w:t>: _______</w:t>
      </w:r>
    </w:p>
    <w:p w14:paraId="6AC95482" w14:textId="59245B6A" w:rsidR="00FE29AB" w:rsidRDefault="00FE29AB" w:rsidP="00FE29AB">
      <w:r>
        <w:t xml:space="preserve">Tipologia di attività </w:t>
      </w:r>
      <w:r w:rsidR="00364B12">
        <w:t>(scegliere tra le voci in elenco</w:t>
      </w:r>
      <w:r w:rsidR="00364B12" w:rsidRPr="00FE29AB">
        <w:t xml:space="preserve">): </w:t>
      </w:r>
      <w:r>
        <w:t xml:space="preserve"> ________________________________</w:t>
      </w:r>
    </w:p>
    <w:p w14:paraId="48BBF816" w14:textId="6AADEC93" w:rsidR="00FE29AB" w:rsidRDefault="00FE29AB" w:rsidP="00FE29AB">
      <w:r>
        <w:t xml:space="preserve">Tipologia di servizio </w:t>
      </w:r>
      <w:r w:rsidR="00364B12">
        <w:t>(scegliere tra le voci in elenco</w:t>
      </w:r>
      <w:r w:rsidR="00364B12" w:rsidRPr="00FE29AB">
        <w:t>):</w:t>
      </w:r>
      <w:r>
        <w:t xml:space="preserve"> ________________________________</w:t>
      </w:r>
    </w:p>
    <w:p w14:paraId="6E293D61" w14:textId="77777777" w:rsidR="00FE29AB" w:rsidRDefault="00FE29AB" w:rsidP="00FE29AB">
      <w:r>
        <w:t>Tempistica di realizzazione: ________________________________</w:t>
      </w:r>
    </w:p>
    <w:p w14:paraId="24989DCD" w14:textId="0B31D3D8" w:rsidR="000E30FB" w:rsidRDefault="00F33CCF" w:rsidP="000E30FB">
      <w:r w:rsidRPr="00FE29AB">
        <w:t>N° e tipologia di personale impiegato</w:t>
      </w:r>
      <w:r>
        <w:t xml:space="preserve"> (dettagliare le singole figure professionali con costo orario e costo complessivo</w:t>
      </w:r>
      <w:r w:rsidR="000E30FB">
        <w:t xml:space="preserve"> e, se presenti, dettagliare i volontari </w:t>
      </w:r>
      <w:r w:rsidR="00144BFD">
        <w:t xml:space="preserve">da valorizzare per </w:t>
      </w:r>
      <w:r w:rsidR="000E30FB">
        <w:t>€ 16,37</w:t>
      </w:r>
      <w:r w:rsidR="00144BFD">
        <w:t>/h</w:t>
      </w:r>
      <w:r>
        <w:t>)</w:t>
      </w:r>
      <w:r w:rsidRPr="00FE29AB">
        <w:t xml:space="preserve">: </w:t>
      </w:r>
      <w:r w:rsidR="000E30FB" w:rsidRPr="00FE29AB">
        <w:t>_______________________</w:t>
      </w:r>
    </w:p>
    <w:p w14:paraId="7F02A558" w14:textId="0DEA78B3" w:rsidR="00F33CCF" w:rsidRDefault="000E30FB" w:rsidP="00F33CCF">
      <w:r>
        <w:t>_______________________________________________________</w:t>
      </w:r>
      <w:r w:rsidR="00F33CCF">
        <w:t>_______________________</w:t>
      </w:r>
      <w:r w:rsidR="00F33CCF" w:rsidRPr="00FE29AB">
        <w:t>_________</w:t>
      </w:r>
    </w:p>
    <w:p w14:paraId="7C20DEC4" w14:textId="77777777" w:rsidR="00FE29AB" w:rsidRDefault="00FE29AB" w:rsidP="00FE29AB">
      <w:r>
        <w:t>Ore di servizio totali: _______________________________________________</w:t>
      </w:r>
    </w:p>
    <w:p w14:paraId="140EF78C" w14:textId="77777777" w:rsidR="00FE29AB" w:rsidRDefault="00FE29AB" w:rsidP="00FE29AB">
      <w:r>
        <w:t>Partner coinvolti e budget ipotizzato: ___________________________________________________</w:t>
      </w:r>
    </w:p>
    <w:p w14:paraId="0064E49B" w14:textId="77777777" w:rsidR="00570CFB" w:rsidRDefault="00570CFB" w:rsidP="00570CFB">
      <w:r>
        <w:t>Di cui:</w:t>
      </w:r>
    </w:p>
    <w:p w14:paraId="37AD4F0F" w14:textId="608FCEDC" w:rsidR="00570CFB" w:rsidRDefault="00570CFB" w:rsidP="00570CFB">
      <w:r>
        <w:t>A VALERE SUL CONTRIBUTO REGIONALE: € _______________________________________________</w:t>
      </w:r>
    </w:p>
    <w:p w14:paraId="25143A80" w14:textId="5DCA27A3" w:rsidR="00570CFB" w:rsidRDefault="00570CFB" w:rsidP="00570CFB">
      <w:r>
        <w:t>A VALERE SUL COFINANZIAMENTO: € ____________________________________________________</w:t>
      </w:r>
    </w:p>
    <w:p w14:paraId="1D3B7088" w14:textId="77777777" w:rsidR="00FE29AB" w:rsidRDefault="00FE29AB" w:rsidP="00FE29AB">
      <w:r>
        <w:t>Tipologia e numero di destinatari previsti (precisare se nuclei famigliari o singoli): __________</w:t>
      </w:r>
    </w:p>
    <w:p w14:paraId="16611097" w14:textId="77777777" w:rsidR="00144BFD" w:rsidRDefault="00144BFD" w:rsidP="00FE29AB">
      <w:pPr>
        <w:rPr>
          <w:b/>
          <w:bCs/>
          <w:u w:val="single"/>
        </w:rPr>
      </w:pPr>
    </w:p>
    <w:p w14:paraId="45D074E7" w14:textId="7A33200A" w:rsidR="00FE29AB" w:rsidRDefault="00FE29AB" w:rsidP="00FE29AB">
      <w:r w:rsidRPr="0052780C">
        <w:rPr>
          <w:b/>
          <w:bCs/>
          <w:u w:val="single"/>
        </w:rPr>
        <w:lastRenderedPageBreak/>
        <w:t>SPOKE 2</w:t>
      </w:r>
      <w:r>
        <w:t>: ___________</w:t>
      </w:r>
    </w:p>
    <w:p w14:paraId="0FA6D4F9" w14:textId="55FE127E" w:rsidR="000F48B9" w:rsidRDefault="00374140" w:rsidP="00FE29AB">
      <w:r>
        <w:t>Indirizzo sede</w:t>
      </w:r>
      <w:r w:rsidR="000F48B9">
        <w:t>: _______________</w:t>
      </w:r>
    </w:p>
    <w:p w14:paraId="69218DBE" w14:textId="12F65851" w:rsidR="00FE29AB" w:rsidRDefault="00FE29AB" w:rsidP="00FE29AB">
      <w:r>
        <w:t>Descrizione attività</w:t>
      </w:r>
      <w:r w:rsidR="00AF249F">
        <w:t xml:space="preserve"> (max. 15 righe):</w:t>
      </w:r>
      <w:r w:rsidR="00AF249F" w:rsidRPr="00FE29AB">
        <w:t xml:space="preserve"> </w:t>
      </w:r>
      <w:r>
        <w:t xml:space="preserve"> _______</w:t>
      </w:r>
    </w:p>
    <w:p w14:paraId="4747AB55" w14:textId="401DDF42" w:rsidR="00FE29AB" w:rsidRDefault="00FE29AB" w:rsidP="00FE29AB">
      <w:r>
        <w:t xml:space="preserve">Tipologia di attività </w:t>
      </w:r>
      <w:r w:rsidR="00364B12">
        <w:t>(scegliere tra le voci in elenco</w:t>
      </w:r>
      <w:r w:rsidR="00364B12" w:rsidRPr="00FE29AB">
        <w:t>)</w:t>
      </w:r>
      <w:r>
        <w:t>: ________________________________</w:t>
      </w:r>
    </w:p>
    <w:p w14:paraId="2384B8A4" w14:textId="49D1F183" w:rsidR="00FE29AB" w:rsidRDefault="00FE29AB" w:rsidP="00FE29AB">
      <w:r>
        <w:t xml:space="preserve">Tipologia di servizio </w:t>
      </w:r>
      <w:r w:rsidR="00364B12">
        <w:t>(scegliere tra le voci in elenco</w:t>
      </w:r>
      <w:r w:rsidR="00364B12" w:rsidRPr="00FE29AB">
        <w:t>)</w:t>
      </w:r>
      <w:r>
        <w:t>: ________________________________</w:t>
      </w:r>
    </w:p>
    <w:p w14:paraId="35AC4079" w14:textId="77777777" w:rsidR="00FE29AB" w:rsidRDefault="00FE29AB" w:rsidP="00FE29AB">
      <w:r>
        <w:t>Tempistica di realizzazione: ________________________________</w:t>
      </w:r>
    </w:p>
    <w:p w14:paraId="5A484985" w14:textId="77777777" w:rsidR="00144BFD" w:rsidRDefault="00144BFD" w:rsidP="00144BFD">
      <w:r w:rsidRPr="00FE29AB">
        <w:t>N° e tipologia di personale impiegato</w:t>
      </w:r>
      <w:r>
        <w:t xml:space="preserve"> (dettagliare le singole figure professionali con costo orario e costo complessivo e, se presenti, dettagliare i volontari da valorizzare per € 16,37/h)</w:t>
      </w:r>
      <w:r w:rsidRPr="00FE29AB">
        <w:t>: _______________________</w:t>
      </w:r>
    </w:p>
    <w:p w14:paraId="48002F1B" w14:textId="77777777" w:rsidR="00144BFD" w:rsidRDefault="00144BFD" w:rsidP="00144BFD">
      <w:r>
        <w:t>______________________________________________________________________________</w:t>
      </w:r>
      <w:r w:rsidRPr="00FE29AB">
        <w:t>_________</w:t>
      </w:r>
    </w:p>
    <w:p w14:paraId="1D04C01B" w14:textId="0AED2DBC" w:rsidR="00FE29AB" w:rsidRDefault="00FE29AB" w:rsidP="00144BFD">
      <w:r>
        <w:t>Ore di servizio totali: _______________________________________________</w:t>
      </w:r>
    </w:p>
    <w:p w14:paraId="5A4A814E" w14:textId="77777777" w:rsidR="00FE29AB" w:rsidRDefault="00FE29AB" w:rsidP="00FE29AB">
      <w:r>
        <w:t>Partner coinvolti e budget ipotizzato: ___________________________________________________</w:t>
      </w:r>
    </w:p>
    <w:p w14:paraId="6054C265" w14:textId="77777777" w:rsidR="00570CFB" w:rsidRDefault="00570CFB" w:rsidP="00570CFB">
      <w:r>
        <w:t>Di cui:</w:t>
      </w:r>
    </w:p>
    <w:p w14:paraId="2EB275C6" w14:textId="77777777" w:rsidR="00570CFB" w:rsidRDefault="00570CFB" w:rsidP="00570CFB">
      <w:r>
        <w:t>A VALERE SUL CONTRIBUTO REGIONALE: € _______________________________________________</w:t>
      </w:r>
    </w:p>
    <w:p w14:paraId="0F5CF65D" w14:textId="77777777" w:rsidR="00570CFB" w:rsidRDefault="00570CFB" w:rsidP="00570CFB">
      <w:r>
        <w:t>A VALERE SUL COFINANZIAMENTO: € ____________________________________________________</w:t>
      </w:r>
    </w:p>
    <w:p w14:paraId="774F81B2" w14:textId="77777777" w:rsidR="00FE29AB" w:rsidRDefault="00FE29AB" w:rsidP="00FE29AB">
      <w:r>
        <w:t>Tipologia e numero di destinatari previsti (precisare se nuclei famigliari o singoli): __________</w:t>
      </w:r>
    </w:p>
    <w:p w14:paraId="4C0AB39B" w14:textId="194EAC42" w:rsidR="00E4519E" w:rsidRPr="00CE5E2F" w:rsidRDefault="00570CFB" w:rsidP="00144BFD">
      <w:pPr>
        <w:rPr>
          <w:rFonts w:ascii="Century Gothic" w:hAnsi="Century Gothic"/>
          <w:b/>
          <w:bCs/>
          <w:sz w:val="20"/>
          <w:szCs w:val="20"/>
        </w:rPr>
      </w:pPr>
      <w:r>
        <w:t>……</w:t>
      </w:r>
    </w:p>
    <w:p w14:paraId="30381E98" w14:textId="6CB9BE8C" w:rsidR="00367FA8" w:rsidRPr="00B16EC5" w:rsidRDefault="00AB0FEF" w:rsidP="00367FA8">
      <w:pPr>
        <w:spacing w:after="0" w:line="276" w:lineRule="auto"/>
        <w:jc w:val="both"/>
        <w:rPr>
          <w:rFonts w:ascii="Century Gothic" w:hAnsi="Century Gothic"/>
          <w:i/>
          <w:iCs/>
          <w:color w:val="4472C4" w:themeColor="accent1"/>
          <w:sz w:val="20"/>
          <w:szCs w:val="20"/>
        </w:rPr>
      </w:pPr>
      <w:r w:rsidRPr="00B16EC5">
        <w:rPr>
          <w:rFonts w:ascii="Century Gothic" w:hAnsi="Century Gothic"/>
          <w:b/>
          <w:bCs/>
          <w:color w:val="4472C4" w:themeColor="accent1"/>
          <w:sz w:val="20"/>
          <w:szCs w:val="20"/>
        </w:rPr>
        <w:t>PERSONALE DEDICATO</w:t>
      </w:r>
      <w:r w:rsidR="00367FA8" w:rsidRPr="00B16EC5">
        <w:rPr>
          <w:rFonts w:ascii="Century Gothic" w:hAnsi="Century Gothic"/>
          <w:b/>
          <w:bCs/>
          <w:color w:val="4472C4" w:themeColor="accent1"/>
          <w:sz w:val="20"/>
          <w:szCs w:val="20"/>
        </w:rPr>
        <w:t xml:space="preserve"> </w:t>
      </w:r>
      <w:r w:rsidR="00367FA8" w:rsidRPr="00B16EC5">
        <w:rPr>
          <w:rFonts w:ascii="Century Gothic" w:hAnsi="Century Gothic"/>
          <w:i/>
          <w:iCs/>
          <w:color w:val="4472C4" w:themeColor="accent1"/>
          <w:sz w:val="20"/>
          <w:szCs w:val="20"/>
        </w:rPr>
        <w:t>(</w:t>
      </w:r>
      <w:r w:rsidR="00223218" w:rsidRPr="00B16EC5">
        <w:rPr>
          <w:rFonts w:ascii="Century Gothic" w:hAnsi="Century Gothic"/>
          <w:i/>
          <w:iCs/>
          <w:color w:val="4472C4" w:themeColor="accent1"/>
          <w:sz w:val="20"/>
          <w:szCs w:val="20"/>
        </w:rPr>
        <w:t xml:space="preserve">max. 15 righe, </w:t>
      </w:r>
      <w:r w:rsidR="00367FA8" w:rsidRPr="00B16EC5">
        <w:rPr>
          <w:rFonts w:ascii="Century Gothic" w:hAnsi="Century Gothic"/>
          <w:i/>
          <w:iCs/>
          <w:color w:val="4472C4" w:themeColor="accent1"/>
          <w:sz w:val="20"/>
          <w:szCs w:val="20"/>
        </w:rPr>
        <w:t>descrivere i profili professionali individuati</w:t>
      </w:r>
      <w:r w:rsidR="00AC435C" w:rsidRPr="00B16EC5">
        <w:rPr>
          <w:rFonts w:ascii="Century Gothic" w:hAnsi="Century Gothic"/>
          <w:i/>
          <w:iCs/>
          <w:color w:val="4472C4" w:themeColor="accent1"/>
          <w:sz w:val="20"/>
          <w:szCs w:val="20"/>
        </w:rPr>
        <w:t>/l’attività di riferimento e se lavorano per hub, spoke o entrambi</w:t>
      </w:r>
      <w:r w:rsidR="00367FA8" w:rsidRPr="00B16EC5">
        <w:rPr>
          <w:rFonts w:ascii="Century Gothic" w:hAnsi="Century Gothic"/>
          <w:i/>
          <w:iCs/>
          <w:color w:val="4472C4" w:themeColor="accent1"/>
          <w:sz w:val="20"/>
          <w:szCs w:val="20"/>
        </w:rPr>
        <w:t>)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2"/>
      </w:tblGrid>
      <w:tr w:rsidR="003071B2" w:rsidRPr="003071B2" w14:paraId="48A37A5C" w14:textId="77777777">
        <w:tc>
          <w:tcPr>
            <w:tcW w:w="9663" w:type="dxa"/>
          </w:tcPr>
          <w:p w14:paraId="24E1985B" w14:textId="77777777" w:rsidR="00367FA8" w:rsidRPr="003071B2" w:rsidRDefault="00367FA8">
            <w:pPr>
              <w:spacing w:after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7D9E9ABF" w14:textId="77777777" w:rsidR="00367FA8" w:rsidRPr="003071B2" w:rsidRDefault="00367FA8">
            <w:pPr>
              <w:spacing w:after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</w:tr>
    </w:tbl>
    <w:p w14:paraId="6CB1CC68" w14:textId="77777777" w:rsidR="00367FA8" w:rsidRPr="00CE5E2F" w:rsidRDefault="00367FA8" w:rsidP="00367FA8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1D831CB" w14:textId="4497E006" w:rsidR="00CB216E" w:rsidRPr="00C924D4" w:rsidRDefault="00CB216E" w:rsidP="00CB216E">
      <w:pPr>
        <w:spacing w:after="0" w:line="276" w:lineRule="auto"/>
        <w:jc w:val="both"/>
        <w:rPr>
          <w:rFonts w:ascii="Century Gothic" w:hAnsi="Century Gothic"/>
          <w:b/>
          <w:bCs/>
          <w:color w:val="4472C4" w:themeColor="accent1"/>
          <w:sz w:val="20"/>
          <w:szCs w:val="20"/>
        </w:rPr>
      </w:pPr>
      <w:r w:rsidRPr="00C924D4">
        <w:rPr>
          <w:rFonts w:ascii="Century Gothic" w:hAnsi="Century Gothic"/>
          <w:b/>
          <w:bCs/>
          <w:color w:val="4472C4" w:themeColor="accent1"/>
          <w:sz w:val="20"/>
          <w:szCs w:val="20"/>
        </w:rPr>
        <w:t>INTEGRAZIONE DELLE AZIONI PROGETTUALI CON</w:t>
      </w:r>
      <w:r w:rsidR="00D51A82" w:rsidRPr="00C924D4">
        <w:rPr>
          <w:rFonts w:ascii="Century Gothic" w:hAnsi="Century Gothic"/>
          <w:b/>
          <w:bCs/>
          <w:color w:val="4472C4" w:themeColor="accent1"/>
          <w:sz w:val="20"/>
          <w:szCs w:val="20"/>
        </w:rPr>
        <w:t xml:space="preserve"> IL SISTEMA SOCIOSANITARIO,</w:t>
      </w:r>
      <w:r w:rsidRPr="00C924D4">
        <w:rPr>
          <w:rFonts w:ascii="Century Gothic" w:hAnsi="Century Gothic"/>
          <w:b/>
          <w:bCs/>
          <w:color w:val="4472C4" w:themeColor="accent1"/>
          <w:sz w:val="20"/>
          <w:szCs w:val="20"/>
        </w:rPr>
        <w:t xml:space="preserve"> LA PROGRAMMAZIONE TERRITORIALE</w:t>
      </w:r>
      <w:r w:rsidR="00D51A82" w:rsidRPr="00C924D4">
        <w:rPr>
          <w:rFonts w:ascii="Century Gothic" w:hAnsi="Century Gothic"/>
          <w:b/>
          <w:bCs/>
          <w:color w:val="4472C4" w:themeColor="accent1"/>
          <w:sz w:val="20"/>
          <w:szCs w:val="20"/>
        </w:rPr>
        <w:t xml:space="preserve">, </w:t>
      </w:r>
      <w:r w:rsidRPr="00C924D4">
        <w:rPr>
          <w:rFonts w:ascii="Century Gothic" w:hAnsi="Century Gothic"/>
          <w:b/>
          <w:bCs/>
          <w:color w:val="4472C4" w:themeColor="accent1"/>
          <w:sz w:val="20"/>
          <w:szCs w:val="20"/>
        </w:rPr>
        <w:t>I PIANI DI CONCILIAZIONE</w:t>
      </w:r>
      <w:r w:rsidR="009F0D32" w:rsidRPr="00C924D4">
        <w:rPr>
          <w:rFonts w:ascii="Century Gothic" w:hAnsi="Century Gothic"/>
          <w:b/>
          <w:bCs/>
          <w:color w:val="4472C4" w:themeColor="accent1"/>
          <w:sz w:val="20"/>
          <w:szCs w:val="20"/>
        </w:rPr>
        <w:t>, IL SISTEMA SCOLASTICO/EDUCATIVO E ALTRE RETI PRESENTI SUL TERRITORIO</w:t>
      </w:r>
      <w:r w:rsidR="00CD202B" w:rsidRPr="00C924D4">
        <w:rPr>
          <w:rFonts w:ascii="Century Gothic" w:hAnsi="Century Gothic"/>
          <w:b/>
          <w:bCs/>
          <w:color w:val="4472C4" w:themeColor="accent1"/>
          <w:sz w:val="20"/>
          <w:szCs w:val="20"/>
        </w:rPr>
        <w:t xml:space="preserve"> </w:t>
      </w:r>
      <w:r w:rsidR="00CD202B" w:rsidRPr="00C924D4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>(</w:t>
      </w:r>
      <w:r w:rsidR="0021595D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 xml:space="preserve">pref. </w:t>
      </w:r>
      <w:r w:rsidR="00CD202B" w:rsidRPr="00C924D4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 xml:space="preserve">max. </w:t>
      </w:r>
      <w:r w:rsidR="001D32EA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>30</w:t>
      </w:r>
      <w:r w:rsidR="00F62FD5" w:rsidRPr="00C924D4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 xml:space="preserve"> </w:t>
      </w:r>
      <w:r w:rsidR="00CD202B" w:rsidRPr="00C924D4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>righe)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2"/>
      </w:tblGrid>
      <w:tr w:rsidR="00CE5E2F" w:rsidRPr="00CE5E2F" w14:paraId="17CA048C" w14:textId="77777777">
        <w:tc>
          <w:tcPr>
            <w:tcW w:w="9663" w:type="dxa"/>
          </w:tcPr>
          <w:p w14:paraId="2DFAE40E" w14:textId="77777777" w:rsidR="00CB216E" w:rsidRPr="00CE5E2F" w:rsidRDefault="00CB216E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bookmarkStart w:id="4" w:name="_Hlk97490628"/>
          </w:p>
          <w:p w14:paraId="0D0BC67B" w14:textId="77777777" w:rsidR="00CB216E" w:rsidRPr="00CE5E2F" w:rsidRDefault="00CB216E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4"/>
    </w:tbl>
    <w:p w14:paraId="3AE65BEA" w14:textId="77777777" w:rsidR="00BF484D" w:rsidRPr="00CE5E2F" w:rsidRDefault="00BF484D" w:rsidP="001B0857">
      <w:pPr>
        <w:spacing w:after="0"/>
        <w:rPr>
          <w:rFonts w:ascii="Century Gothic" w:eastAsia="Calibri" w:hAnsi="Century Gothic" w:cs="Times New Roman"/>
          <w:b/>
          <w:sz w:val="20"/>
          <w:szCs w:val="20"/>
        </w:rPr>
      </w:pPr>
    </w:p>
    <w:p w14:paraId="0400C207" w14:textId="5C6C1ECC" w:rsidR="001B0857" w:rsidRPr="00F07664" w:rsidRDefault="008B5251" w:rsidP="001B0857">
      <w:pPr>
        <w:spacing w:after="0"/>
        <w:rPr>
          <w:rFonts w:ascii="Century Gothic" w:eastAsia="Calibri" w:hAnsi="Century Gothic" w:cs="Times New Roman"/>
          <w:b/>
          <w:color w:val="4472C4" w:themeColor="accent1"/>
          <w:sz w:val="20"/>
          <w:szCs w:val="20"/>
        </w:rPr>
      </w:pPr>
      <w:r w:rsidRPr="00F07664">
        <w:rPr>
          <w:rFonts w:ascii="Century Gothic" w:eastAsia="Calibri" w:hAnsi="Century Gothic" w:cs="Times New Roman"/>
          <w:b/>
          <w:color w:val="4472C4" w:themeColor="accent1"/>
          <w:sz w:val="20"/>
          <w:szCs w:val="20"/>
        </w:rPr>
        <w:t>PRESENZA DI UNA SCHEDA PROGETTUALE PER LE FAMIGLIE</w:t>
      </w:r>
    </w:p>
    <w:p w14:paraId="16536845" w14:textId="28D0236D" w:rsidR="008B5251" w:rsidRPr="00F07664" w:rsidRDefault="008B5251" w:rsidP="001B0857">
      <w:pPr>
        <w:spacing w:after="0"/>
        <w:rPr>
          <w:rFonts w:ascii="Century Gothic" w:eastAsia="Calibri" w:hAnsi="Century Gothic" w:cs="Times New Roman"/>
          <w:bCs/>
          <w:sz w:val="20"/>
          <w:szCs w:val="20"/>
        </w:rPr>
      </w:pPr>
      <w:r w:rsidRPr="00F07664">
        <w:rPr>
          <w:rFonts w:ascii="Century Gothic" w:eastAsia="Calibri" w:hAnsi="Century Gothic" w:cs="Times New Roman"/>
          <w:bCs/>
          <w:sz w:val="20"/>
          <w:szCs w:val="20"/>
        </w:rPr>
        <w:t xml:space="preserve">□ Si </w:t>
      </w:r>
    </w:p>
    <w:p w14:paraId="609712F0" w14:textId="690B58AE" w:rsidR="008B5251" w:rsidRPr="00CE5E2F" w:rsidRDefault="008B5251" w:rsidP="001B0857">
      <w:pPr>
        <w:spacing w:after="0"/>
        <w:rPr>
          <w:rFonts w:ascii="Century Gothic" w:eastAsia="Calibri" w:hAnsi="Century Gothic" w:cs="Times New Roman"/>
          <w:bCs/>
          <w:sz w:val="20"/>
          <w:szCs w:val="20"/>
        </w:rPr>
      </w:pPr>
      <w:r w:rsidRPr="00F07664">
        <w:rPr>
          <w:rFonts w:ascii="Century Gothic" w:eastAsia="Calibri" w:hAnsi="Century Gothic" w:cs="Times New Roman"/>
          <w:bCs/>
          <w:sz w:val="20"/>
          <w:szCs w:val="20"/>
        </w:rPr>
        <w:t xml:space="preserve">□ </w:t>
      </w:r>
      <w:r w:rsidR="006B3055" w:rsidRPr="00F07664">
        <w:rPr>
          <w:rFonts w:ascii="Century Gothic" w:eastAsia="Calibri" w:hAnsi="Century Gothic" w:cs="Times New Roman"/>
          <w:bCs/>
          <w:sz w:val="20"/>
          <w:szCs w:val="20"/>
        </w:rPr>
        <w:t>N</w:t>
      </w:r>
      <w:r w:rsidRPr="00F07664">
        <w:rPr>
          <w:rFonts w:ascii="Century Gothic" w:eastAsia="Calibri" w:hAnsi="Century Gothic" w:cs="Times New Roman"/>
          <w:bCs/>
          <w:sz w:val="20"/>
          <w:szCs w:val="20"/>
        </w:rPr>
        <w:t>o</w:t>
      </w:r>
    </w:p>
    <w:p w14:paraId="3A5B65B5" w14:textId="39663674" w:rsidR="00E840A6" w:rsidRPr="00CE5E2F" w:rsidRDefault="00E840A6" w:rsidP="001B0857">
      <w:pPr>
        <w:spacing w:after="0"/>
        <w:rPr>
          <w:rFonts w:ascii="Century Gothic" w:eastAsia="Calibri" w:hAnsi="Century Gothic" w:cs="Times New Roman"/>
          <w:bCs/>
          <w:sz w:val="20"/>
          <w:szCs w:val="20"/>
        </w:rPr>
      </w:pPr>
    </w:p>
    <w:p w14:paraId="5C48FF0B" w14:textId="2143C6F3" w:rsidR="00AB0FEF" w:rsidRPr="00CE5E2F" w:rsidRDefault="00AB0FEF" w:rsidP="001B0857">
      <w:pPr>
        <w:spacing w:after="0"/>
        <w:rPr>
          <w:rFonts w:ascii="Century Gothic" w:eastAsia="Calibri" w:hAnsi="Century Gothic" w:cs="Times New Roman"/>
          <w:b/>
          <w:sz w:val="20"/>
          <w:szCs w:val="20"/>
        </w:rPr>
      </w:pPr>
      <w:r w:rsidRPr="00CE5E2F">
        <w:rPr>
          <w:rFonts w:ascii="Century Gothic" w:eastAsia="Calibri" w:hAnsi="Century Gothic"/>
          <w:b/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24C7564C" wp14:editId="25C15EC3">
            <wp:simplePos x="0" y="0"/>
            <wp:positionH relativeFrom="column">
              <wp:posOffset>1409435</wp:posOffset>
            </wp:positionH>
            <wp:positionV relativeFrom="paragraph">
              <wp:posOffset>2602</wp:posOffset>
            </wp:positionV>
            <wp:extent cx="201930" cy="201930"/>
            <wp:effectExtent l="0" t="0" r="762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251" w:rsidRPr="00CE5E2F">
        <w:rPr>
          <w:rFonts w:ascii="Century Gothic" w:eastAsia="Calibri" w:hAnsi="Century Gothic" w:cs="Times New Roman"/>
          <w:b/>
          <w:sz w:val="20"/>
          <w:szCs w:val="20"/>
        </w:rPr>
        <w:t>Allegare un facsimile</w:t>
      </w:r>
    </w:p>
    <w:p w14:paraId="204D0769" w14:textId="403424B4" w:rsidR="008B5251" w:rsidRPr="00CE5E2F" w:rsidRDefault="008B5251" w:rsidP="001B0857">
      <w:pPr>
        <w:spacing w:after="0"/>
        <w:rPr>
          <w:rFonts w:ascii="Century Gothic" w:eastAsia="Calibri" w:hAnsi="Century Gothic" w:cs="Times New Roman"/>
          <w:b/>
          <w:sz w:val="20"/>
          <w:szCs w:val="20"/>
        </w:rPr>
      </w:pPr>
    </w:p>
    <w:p w14:paraId="65C59ACB" w14:textId="11789DF6" w:rsidR="00CB216E" w:rsidRPr="00F30DBC" w:rsidRDefault="00BF484D" w:rsidP="002F3BCA">
      <w:pPr>
        <w:spacing w:after="0" w:line="276" w:lineRule="auto"/>
        <w:jc w:val="both"/>
        <w:rPr>
          <w:rFonts w:ascii="Century Gothic" w:hAnsi="Century Gothic"/>
          <w:b/>
          <w:bCs/>
          <w:color w:val="4472C4" w:themeColor="accent1"/>
          <w:sz w:val="20"/>
          <w:szCs w:val="20"/>
        </w:rPr>
      </w:pPr>
      <w:r w:rsidRPr="00F30DBC">
        <w:rPr>
          <w:rFonts w:ascii="Century Gothic" w:hAnsi="Century Gothic"/>
          <w:b/>
          <w:bCs/>
          <w:color w:val="4472C4" w:themeColor="accent1"/>
          <w:sz w:val="20"/>
          <w:szCs w:val="20"/>
        </w:rPr>
        <w:t>STRUMENTI E INDICATORI</w:t>
      </w:r>
      <w:r w:rsidR="00CB216E" w:rsidRPr="00F30DBC">
        <w:rPr>
          <w:rFonts w:ascii="Century Gothic" w:hAnsi="Century Gothic"/>
          <w:b/>
          <w:bCs/>
          <w:color w:val="4472C4" w:themeColor="accent1"/>
          <w:sz w:val="20"/>
          <w:szCs w:val="20"/>
        </w:rPr>
        <w:t xml:space="preserve"> DI MONITORAGGIO</w:t>
      </w:r>
      <w:r w:rsidR="00A05B05" w:rsidRPr="00F30DBC">
        <w:rPr>
          <w:rFonts w:ascii="Century Gothic" w:hAnsi="Century Gothic"/>
          <w:b/>
          <w:bCs/>
          <w:color w:val="4472C4" w:themeColor="accent1"/>
          <w:sz w:val="20"/>
          <w:szCs w:val="20"/>
        </w:rPr>
        <w:t xml:space="preserve"> E CONTROLLO</w:t>
      </w:r>
      <w:r w:rsidR="00CB216E" w:rsidRPr="00F30DBC">
        <w:rPr>
          <w:rFonts w:ascii="Century Gothic" w:hAnsi="Century Gothic"/>
          <w:b/>
          <w:bCs/>
          <w:color w:val="4472C4" w:themeColor="accent1"/>
          <w:sz w:val="20"/>
          <w:szCs w:val="20"/>
        </w:rPr>
        <w:t xml:space="preserve"> DELLE ATTIVITA’</w:t>
      </w:r>
      <w:r w:rsidR="006601FA" w:rsidRPr="00F30DBC">
        <w:rPr>
          <w:rFonts w:ascii="Century Gothic" w:hAnsi="Century Gothic"/>
          <w:b/>
          <w:bCs/>
          <w:color w:val="4472C4" w:themeColor="accent1"/>
          <w:sz w:val="20"/>
          <w:szCs w:val="20"/>
        </w:rPr>
        <w:t xml:space="preserve"> </w:t>
      </w:r>
      <w:r w:rsidR="00F30DBC" w:rsidRPr="00F30DBC">
        <w:rPr>
          <w:rFonts w:ascii="Century Gothic" w:eastAsia="Calibri" w:hAnsi="Century Gothic" w:cs="Times New Roman"/>
          <w:bCs/>
          <w:i/>
          <w:iCs/>
          <w:color w:val="4472C4" w:themeColor="accent1"/>
          <w:sz w:val="20"/>
          <w:szCs w:val="20"/>
        </w:rPr>
        <w:t>(pref. max</w:t>
      </w:r>
      <w:r w:rsidR="00F30DBC" w:rsidRPr="00F30DBC">
        <w:rPr>
          <w:rFonts w:ascii="Century Gothic" w:eastAsia="Calibri" w:hAnsi="Century Gothic" w:cs="Times New Roman"/>
          <w:bCs/>
          <w:color w:val="4472C4" w:themeColor="accent1"/>
          <w:sz w:val="20"/>
          <w:szCs w:val="20"/>
        </w:rPr>
        <w:t>. 15 righe)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2"/>
      </w:tblGrid>
      <w:tr w:rsidR="00CE5E2F" w:rsidRPr="00904105" w14:paraId="5467F564" w14:textId="77777777">
        <w:tc>
          <w:tcPr>
            <w:tcW w:w="9663" w:type="dxa"/>
          </w:tcPr>
          <w:p w14:paraId="68D04DB0" w14:textId="77777777" w:rsidR="00CB216E" w:rsidRPr="00904105" w:rsidRDefault="00CB216E">
            <w:pPr>
              <w:spacing w:after="0"/>
              <w:jc w:val="both"/>
              <w:rPr>
                <w:rFonts w:ascii="Century Gothic" w:hAnsi="Century Gothic"/>
                <w:strike/>
                <w:sz w:val="20"/>
                <w:szCs w:val="20"/>
              </w:rPr>
            </w:pPr>
            <w:bookmarkStart w:id="5" w:name="_Hlk97490751"/>
          </w:p>
          <w:p w14:paraId="1A414104" w14:textId="77777777" w:rsidR="00CB216E" w:rsidRPr="00904105" w:rsidRDefault="00CB216E">
            <w:pPr>
              <w:spacing w:after="0"/>
              <w:jc w:val="both"/>
              <w:rPr>
                <w:rFonts w:ascii="Century Gothic" w:hAnsi="Century Gothic"/>
                <w:strike/>
                <w:sz w:val="20"/>
                <w:szCs w:val="20"/>
              </w:rPr>
            </w:pPr>
          </w:p>
        </w:tc>
      </w:tr>
      <w:bookmarkEnd w:id="5"/>
    </w:tbl>
    <w:p w14:paraId="333DED59" w14:textId="682C7C05" w:rsidR="00CB216E" w:rsidRPr="00CE5E2F" w:rsidRDefault="00CB216E" w:rsidP="00CB216E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7F40E76B" w14:textId="59980DCE" w:rsidR="00DB139F" w:rsidRPr="00DB139F" w:rsidRDefault="00DB139F" w:rsidP="00DB139F">
      <w:pPr>
        <w:spacing w:after="0" w:line="276" w:lineRule="auto"/>
        <w:jc w:val="both"/>
        <w:rPr>
          <w:rFonts w:ascii="Century Gothic" w:hAnsi="Century Gothic"/>
          <w:b/>
          <w:bCs/>
          <w:color w:val="4472C4" w:themeColor="accent1"/>
          <w:sz w:val="20"/>
          <w:szCs w:val="20"/>
        </w:rPr>
      </w:pPr>
      <w:r w:rsidRPr="00DB139F">
        <w:rPr>
          <w:rFonts w:ascii="Century Gothic" w:hAnsi="Century Gothic"/>
          <w:b/>
          <w:bCs/>
          <w:color w:val="4472C4" w:themeColor="accent1"/>
          <w:sz w:val="20"/>
          <w:szCs w:val="20"/>
        </w:rPr>
        <w:t xml:space="preserve">MODALITA’ DI PUBBLICIZZAZIONE DEL CONTRIBUTO DI REGIONE LOMBARDIA </w:t>
      </w:r>
      <w:r w:rsidRPr="00DB139F">
        <w:rPr>
          <w:rFonts w:ascii="Century Gothic" w:hAnsi="Century Gothic"/>
          <w:i/>
          <w:iCs/>
          <w:color w:val="4472C4" w:themeColor="accent1"/>
          <w:sz w:val="20"/>
          <w:szCs w:val="20"/>
        </w:rPr>
        <w:t>(pref. max. 15 righe)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DB139F" w:rsidRPr="007821EB" w14:paraId="6E982F7F" w14:textId="77777777" w:rsidTr="00FE67AC">
        <w:tc>
          <w:tcPr>
            <w:tcW w:w="9778" w:type="dxa"/>
          </w:tcPr>
          <w:p w14:paraId="77FAE10A" w14:textId="62B5F662" w:rsidR="00DB139F" w:rsidRPr="007821EB" w:rsidRDefault="00DB139F" w:rsidP="00FE67AC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DB139F">
              <w:rPr>
                <w:rFonts w:ascii="Century Gothic" w:hAnsi="Century Gothic"/>
                <w:i/>
                <w:color w:val="767171"/>
                <w:sz w:val="20"/>
                <w:szCs w:val="20"/>
              </w:rPr>
              <w:t>Descrivere le principali azioni e strumenti utilizzati per dare diffusione alle iniziative (ad esempio in favore dei destinatari, per informare il territorio di riferimento) e indicare in che modo è stata assicurata evidenza al contributo di Regione Lombardia</w:t>
            </w:r>
          </w:p>
        </w:tc>
      </w:tr>
    </w:tbl>
    <w:p w14:paraId="4118EF7F" w14:textId="77777777" w:rsidR="00577985" w:rsidRPr="00CE5E2F" w:rsidRDefault="00577985" w:rsidP="00CB216E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0D9EA86E" w14:textId="248F663E" w:rsidR="002F3BCA" w:rsidRDefault="00144BFD" w:rsidP="00144BFD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P</w:t>
      </w:r>
      <w:r w:rsidR="00577985" w:rsidRPr="00CE5E2F">
        <w:rPr>
          <w:rFonts w:ascii="Century Gothic" w:hAnsi="Century Gothic"/>
          <w:b/>
          <w:bCs/>
          <w:sz w:val="20"/>
          <w:szCs w:val="20"/>
        </w:rPr>
        <w:t>iano dei conti</w:t>
      </w:r>
      <w:r w:rsidR="001E7EAF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3E3ED7B8" w14:textId="62CEE7F0" w:rsidR="0019655C" w:rsidRPr="00CE5E2F" w:rsidRDefault="0019655C" w:rsidP="0019655C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tbl>
      <w:tblPr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0"/>
        <w:gridCol w:w="5754"/>
        <w:gridCol w:w="2245"/>
      </w:tblGrid>
      <w:tr w:rsidR="0019655C" w:rsidRPr="00CE5E2F" w14:paraId="749A77F3" w14:textId="77777777" w:rsidTr="00A60BC1">
        <w:trPr>
          <w:trHeight w:val="95"/>
          <w:jc w:val="center"/>
        </w:trPr>
        <w:tc>
          <w:tcPr>
            <w:tcW w:w="1024" w:type="pct"/>
          </w:tcPr>
          <w:p w14:paraId="0BE69180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  <w:b/>
                <w:bCs/>
                <w:i/>
                <w:iCs/>
              </w:rPr>
              <w:t xml:space="preserve">VOCI DI COSTO </w:t>
            </w:r>
          </w:p>
        </w:tc>
        <w:tc>
          <w:tcPr>
            <w:tcW w:w="3976" w:type="pct"/>
            <w:gridSpan w:val="2"/>
          </w:tcPr>
          <w:p w14:paraId="2768A54E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  <w:b/>
                <w:bCs/>
                <w:i/>
                <w:iCs/>
              </w:rPr>
              <w:t xml:space="preserve">IMPORTO </w:t>
            </w:r>
          </w:p>
        </w:tc>
      </w:tr>
      <w:tr w:rsidR="0019655C" w:rsidRPr="00CE5E2F" w14:paraId="7F643675" w14:textId="77777777" w:rsidTr="00A60BC1">
        <w:trPr>
          <w:trHeight w:val="175"/>
          <w:jc w:val="center"/>
        </w:trPr>
        <w:tc>
          <w:tcPr>
            <w:tcW w:w="1024" w:type="pct"/>
          </w:tcPr>
          <w:p w14:paraId="64F8A494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  <w:b/>
                <w:bCs/>
              </w:rPr>
              <w:t xml:space="preserve">A </w:t>
            </w:r>
          </w:p>
        </w:tc>
        <w:tc>
          <w:tcPr>
            <w:tcW w:w="2860" w:type="pct"/>
          </w:tcPr>
          <w:p w14:paraId="31CEB2FC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  <w:i/>
                <w:iCs/>
              </w:rPr>
              <w:t>Costi del personale interno ed esterno</w:t>
            </w:r>
          </w:p>
        </w:tc>
        <w:tc>
          <w:tcPr>
            <w:tcW w:w="1116" w:type="pct"/>
          </w:tcPr>
          <w:p w14:paraId="61B532A1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  <w:i/>
                <w:iCs/>
              </w:rPr>
              <w:t xml:space="preserve">€ </w:t>
            </w:r>
          </w:p>
        </w:tc>
      </w:tr>
      <w:tr w:rsidR="0019655C" w:rsidRPr="00CE5E2F" w14:paraId="443F5A93" w14:textId="77777777" w:rsidTr="00A60BC1">
        <w:trPr>
          <w:trHeight w:val="99"/>
          <w:jc w:val="center"/>
        </w:trPr>
        <w:tc>
          <w:tcPr>
            <w:tcW w:w="1024" w:type="pct"/>
          </w:tcPr>
          <w:p w14:paraId="428A1CE4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  <w:b/>
                <w:bCs/>
                <w:i/>
                <w:iCs/>
              </w:rPr>
              <w:t xml:space="preserve">B </w:t>
            </w:r>
          </w:p>
        </w:tc>
        <w:tc>
          <w:tcPr>
            <w:tcW w:w="2860" w:type="pct"/>
          </w:tcPr>
          <w:p w14:paraId="615915EA" w14:textId="77777777" w:rsidR="0019655C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  <w:i/>
                <w:iCs/>
              </w:rPr>
            </w:pPr>
            <w:r w:rsidRPr="00CE5E2F">
              <w:rPr>
                <w:rFonts w:ascii="Century Gothic" w:hAnsi="Century Gothic" w:cs="Century Gothic"/>
                <w:i/>
                <w:iCs/>
              </w:rPr>
              <w:t>Altri costi (diretti diversi dal personale e indiretti)</w:t>
            </w:r>
            <w:r w:rsidR="00EB4A24">
              <w:rPr>
                <w:rFonts w:ascii="Century Gothic" w:hAnsi="Century Gothic" w:cs="Century Gothic"/>
                <w:i/>
                <w:iCs/>
              </w:rPr>
              <w:t>*</w:t>
            </w:r>
          </w:p>
          <w:p w14:paraId="4783305E" w14:textId="259ACBCA" w:rsidR="000E30FB" w:rsidRPr="000E30FB" w:rsidRDefault="000E30FB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  <w:u w:val="single"/>
              </w:rPr>
            </w:pPr>
            <w:r w:rsidRPr="000E30FB">
              <w:rPr>
                <w:rFonts w:ascii="Century Gothic" w:hAnsi="Century Gothic" w:cs="Century Gothic"/>
                <w:i/>
                <w:iCs/>
                <w:u w:val="single"/>
              </w:rPr>
              <w:t>di cui costi per l’acquisto di beni e attrezzature</w:t>
            </w:r>
            <w:r w:rsidR="00144BFD">
              <w:rPr>
                <w:rFonts w:ascii="Century Gothic" w:hAnsi="Century Gothic" w:cs="Century Gothic"/>
                <w:i/>
                <w:iCs/>
                <w:u w:val="single"/>
              </w:rPr>
              <w:t xml:space="preserve"> (specificare)</w:t>
            </w:r>
            <w:r w:rsidRPr="000E30FB">
              <w:rPr>
                <w:rFonts w:ascii="Century Gothic" w:hAnsi="Century Gothic" w:cs="Century Gothic"/>
                <w:i/>
                <w:iCs/>
                <w:u w:val="single"/>
              </w:rPr>
              <w:t xml:space="preserve"> </w:t>
            </w:r>
            <w:r w:rsidRPr="000E30FB">
              <w:rPr>
                <w:rFonts w:ascii="Century Gothic" w:hAnsi="Century Gothic" w:cs="Century Gothic"/>
                <w:i/>
                <w:iCs/>
                <w:u w:val="single"/>
              </w:rPr>
              <w:t>€</w:t>
            </w:r>
            <w:r>
              <w:rPr>
                <w:rFonts w:ascii="Century Gothic" w:hAnsi="Century Gothic" w:cs="Century Gothic"/>
                <w:i/>
                <w:iCs/>
                <w:u w:val="single"/>
              </w:rPr>
              <w:t>……………</w:t>
            </w:r>
          </w:p>
        </w:tc>
        <w:tc>
          <w:tcPr>
            <w:tcW w:w="1116" w:type="pct"/>
          </w:tcPr>
          <w:p w14:paraId="0EE36250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  <w:i/>
                <w:iCs/>
              </w:rPr>
              <w:t xml:space="preserve">€ </w:t>
            </w:r>
          </w:p>
        </w:tc>
      </w:tr>
      <w:tr w:rsidR="0019655C" w:rsidRPr="00CE5E2F" w14:paraId="5FB1B853" w14:textId="77777777" w:rsidTr="00A60BC1">
        <w:trPr>
          <w:trHeight w:val="99"/>
          <w:jc w:val="center"/>
        </w:trPr>
        <w:tc>
          <w:tcPr>
            <w:tcW w:w="1024" w:type="pct"/>
          </w:tcPr>
          <w:p w14:paraId="4D828621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  <w:b/>
                <w:bCs/>
                <w:i/>
                <w:iCs/>
              </w:rPr>
              <w:t xml:space="preserve">C </w:t>
            </w:r>
          </w:p>
        </w:tc>
        <w:tc>
          <w:tcPr>
            <w:tcW w:w="2860" w:type="pct"/>
          </w:tcPr>
          <w:p w14:paraId="236079D4" w14:textId="6CEDCF32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  <w:b/>
                <w:bCs/>
              </w:rPr>
              <w:t>TOTALE CONTRIBUTO PUBBLICO</w:t>
            </w:r>
            <w:r w:rsidRPr="00CE5E2F">
              <w:rPr>
                <w:rFonts w:ascii="Century Gothic" w:hAnsi="Century Gothic" w:cs="Century Gothic"/>
              </w:rPr>
              <w:t xml:space="preserve"> al massimo </w:t>
            </w:r>
            <w:r w:rsidR="00465610">
              <w:rPr>
                <w:rFonts w:ascii="Century Gothic" w:hAnsi="Century Gothic" w:cs="Century Gothic"/>
              </w:rPr>
              <w:t>8</w:t>
            </w:r>
            <w:r w:rsidRPr="00CE5E2F">
              <w:rPr>
                <w:rFonts w:ascii="Century Gothic" w:hAnsi="Century Gothic" w:cs="Century Gothic"/>
              </w:rPr>
              <w:t>0% del costo totale ammissibile</w:t>
            </w:r>
          </w:p>
        </w:tc>
        <w:tc>
          <w:tcPr>
            <w:tcW w:w="1116" w:type="pct"/>
          </w:tcPr>
          <w:p w14:paraId="472E8BB0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  <w:i/>
                <w:iCs/>
              </w:rPr>
              <w:t xml:space="preserve">€    </w:t>
            </w:r>
            <w:r w:rsidRPr="00CE5E2F">
              <w:rPr>
                <w:rFonts w:ascii="Century Gothic" w:hAnsi="Century Gothic" w:cs="Century Gothic"/>
              </w:rPr>
              <w:t>[C=A+B]</w:t>
            </w:r>
          </w:p>
        </w:tc>
      </w:tr>
      <w:tr w:rsidR="0019655C" w:rsidRPr="00CE5E2F" w14:paraId="3E5F2DF3" w14:textId="77777777" w:rsidTr="00A60BC1">
        <w:trPr>
          <w:trHeight w:val="99"/>
          <w:jc w:val="center"/>
        </w:trPr>
        <w:tc>
          <w:tcPr>
            <w:tcW w:w="1024" w:type="pct"/>
          </w:tcPr>
          <w:p w14:paraId="3FF93CBE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  <w:b/>
                <w:bCs/>
                <w:i/>
                <w:iCs/>
              </w:rPr>
              <w:t xml:space="preserve">D </w:t>
            </w:r>
          </w:p>
        </w:tc>
        <w:tc>
          <w:tcPr>
            <w:tcW w:w="2860" w:type="pct"/>
          </w:tcPr>
          <w:p w14:paraId="579C10C6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</w:rPr>
              <w:t>Valorizzazione di personale già dipendente degli enti appartenenti alla rete impiegato nell’attuazione del progetto</w:t>
            </w:r>
          </w:p>
        </w:tc>
        <w:tc>
          <w:tcPr>
            <w:tcW w:w="1116" w:type="pct"/>
          </w:tcPr>
          <w:p w14:paraId="193C6E46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  <w:i/>
                <w:iCs/>
              </w:rPr>
              <w:t xml:space="preserve">€ </w:t>
            </w:r>
          </w:p>
        </w:tc>
      </w:tr>
      <w:tr w:rsidR="0019655C" w:rsidRPr="00CE5E2F" w14:paraId="54B97ECA" w14:textId="77777777" w:rsidTr="00A60BC1">
        <w:trPr>
          <w:trHeight w:val="99"/>
          <w:jc w:val="center"/>
        </w:trPr>
        <w:tc>
          <w:tcPr>
            <w:tcW w:w="1024" w:type="pct"/>
          </w:tcPr>
          <w:p w14:paraId="647297CB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  <w:b/>
                <w:bCs/>
                <w:i/>
                <w:iCs/>
              </w:rPr>
            </w:pPr>
            <w:r w:rsidRPr="00CE5E2F">
              <w:rPr>
                <w:rFonts w:ascii="Century Gothic" w:hAnsi="Century Gothic" w:cs="Century Gothic"/>
                <w:b/>
                <w:bCs/>
                <w:i/>
                <w:iCs/>
              </w:rPr>
              <w:t>E</w:t>
            </w:r>
          </w:p>
        </w:tc>
        <w:tc>
          <w:tcPr>
            <w:tcW w:w="2860" w:type="pct"/>
          </w:tcPr>
          <w:p w14:paraId="1B3642C1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</w:rPr>
              <w:t>Valorizzazione del lavoro volontario</w:t>
            </w:r>
          </w:p>
        </w:tc>
        <w:tc>
          <w:tcPr>
            <w:tcW w:w="1116" w:type="pct"/>
          </w:tcPr>
          <w:p w14:paraId="0BABB132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rPr>
                <w:rFonts w:ascii="Century Gothic" w:hAnsi="Century Gothic" w:cs="Century Gothic"/>
                <w:i/>
                <w:iCs/>
              </w:rPr>
            </w:pPr>
            <w:r w:rsidRPr="00CE5E2F">
              <w:rPr>
                <w:rFonts w:ascii="Century Gothic" w:hAnsi="Century Gothic" w:cs="Century Gothic"/>
                <w:i/>
                <w:iCs/>
              </w:rPr>
              <w:t>€</w:t>
            </w:r>
          </w:p>
        </w:tc>
      </w:tr>
      <w:tr w:rsidR="0019655C" w:rsidRPr="00CE5E2F" w14:paraId="017D3D34" w14:textId="77777777" w:rsidTr="00A60BC1">
        <w:trPr>
          <w:trHeight w:val="99"/>
          <w:jc w:val="center"/>
        </w:trPr>
        <w:tc>
          <w:tcPr>
            <w:tcW w:w="1024" w:type="pct"/>
          </w:tcPr>
          <w:p w14:paraId="6B41EAFD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  <w:b/>
                <w:bCs/>
                <w:i/>
                <w:iCs/>
              </w:rPr>
            </w:pPr>
            <w:r w:rsidRPr="00CE5E2F">
              <w:rPr>
                <w:rFonts w:ascii="Century Gothic" w:hAnsi="Century Gothic" w:cs="Century Gothic"/>
                <w:b/>
                <w:bCs/>
                <w:i/>
                <w:iCs/>
              </w:rPr>
              <w:t>F</w:t>
            </w:r>
          </w:p>
        </w:tc>
        <w:tc>
          <w:tcPr>
            <w:tcW w:w="2860" w:type="pct"/>
          </w:tcPr>
          <w:p w14:paraId="5AE0E36B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</w:rPr>
              <w:t>Quota economica</w:t>
            </w:r>
          </w:p>
        </w:tc>
        <w:tc>
          <w:tcPr>
            <w:tcW w:w="1116" w:type="pct"/>
          </w:tcPr>
          <w:p w14:paraId="0081754A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  <w:i/>
                <w:iCs/>
              </w:rPr>
            </w:pPr>
            <w:r w:rsidRPr="00CE5E2F">
              <w:rPr>
                <w:rFonts w:ascii="Century Gothic" w:hAnsi="Century Gothic" w:cs="Century Gothic"/>
                <w:i/>
                <w:iCs/>
              </w:rPr>
              <w:t>€</w:t>
            </w:r>
          </w:p>
        </w:tc>
      </w:tr>
      <w:tr w:rsidR="0019655C" w:rsidRPr="00CE5E2F" w14:paraId="31794DEC" w14:textId="77777777" w:rsidTr="00A60BC1">
        <w:trPr>
          <w:trHeight w:val="218"/>
          <w:jc w:val="center"/>
        </w:trPr>
        <w:tc>
          <w:tcPr>
            <w:tcW w:w="1024" w:type="pct"/>
          </w:tcPr>
          <w:p w14:paraId="3CA1928A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  <w:b/>
                <w:bCs/>
                <w:i/>
                <w:iCs/>
              </w:rPr>
              <w:t xml:space="preserve">G </w:t>
            </w:r>
          </w:p>
        </w:tc>
        <w:tc>
          <w:tcPr>
            <w:tcW w:w="2860" w:type="pct"/>
          </w:tcPr>
          <w:p w14:paraId="1D7F8246" w14:textId="02B1D898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  <w:b/>
                <w:bCs/>
              </w:rPr>
              <w:t>TOTALE COFINANZIAMENTO</w:t>
            </w:r>
            <w:r w:rsidRPr="00CE5E2F">
              <w:rPr>
                <w:rFonts w:ascii="Century Gothic" w:hAnsi="Century Gothic" w:cs="Century Gothic"/>
              </w:rPr>
              <w:t xml:space="preserve"> del capofila e dei partner effettivi (almeno </w:t>
            </w:r>
            <w:r w:rsidR="00465610">
              <w:rPr>
                <w:rFonts w:ascii="Century Gothic" w:hAnsi="Century Gothic" w:cs="Century Gothic"/>
              </w:rPr>
              <w:t>2</w:t>
            </w:r>
            <w:r w:rsidRPr="00CE5E2F">
              <w:rPr>
                <w:rFonts w:ascii="Century Gothic" w:hAnsi="Century Gothic" w:cs="Century Gothic"/>
              </w:rPr>
              <w:t>0% del costo totale ammissibile</w:t>
            </w:r>
            <w:r>
              <w:rPr>
                <w:rFonts w:ascii="Century Gothic" w:hAnsi="Century Gothic" w:cs="Century Gothic"/>
              </w:rPr>
              <w:t>)</w:t>
            </w:r>
          </w:p>
        </w:tc>
        <w:tc>
          <w:tcPr>
            <w:tcW w:w="1116" w:type="pct"/>
          </w:tcPr>
          <w:p w14:paraId="3FB58342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</w:rPr>
            </w:pPr>
            <w:r w:rsidRPr="00CE5E2F">
              <w:rPr>
                <w:rFonts w:ascii="Century Gothic" w:hAnsi="Century Gothic" w:cs="Century Gothic"/>
                <w:i/>
                <w:iCs/>
              </w:rPr>
              <w:t xml:space="preserve">€  </w:t>
            </w:r>
            <w:r w:rsidRPr="00CE5E2F">
              <w:rPr>
                <w:rFonts w:ascii="Century Gothic" w:hAnsi="Century Gothic" w:cs="Century Gothic"/>
              </w:rPr>
              <w:t>[G=D+E+F]</w:t>
            </w:r>
          </w:p>
        </w:tc>
      </w:tr>
      <w:tr w:rsidR="0019655C" w:rsidRPr="00CE5E2F" w14:paraId="0E553E62" w14:textId="77777777" w:rsidTr="00A60BC1">
        <w:trPr>
          <w:trHeight w:val="218"/>
          <w:jc w:val="center"/>
        </w:trPr>
        <w:tc>
          <w:tcPr>
            <w:tcW w:w="1024" w:type="pct"/>
          </w:tcPr>
          <w:p w14:paraId="15AF3380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  <w:b/>
                <w:bCs/>
                <w:i/>
                <w:iCs/>
              </w:rPr>
            </w:pPr>
            <w:r w:rsidRPr="00CE5E2F">
              <w:rPr>
                <w:rFonts w:ascii="Century Gothic" w:hAnsi="Century Gothic" w:cs="Century Gothic"/>
                <w:b/>
                <w:bCs/>
                <w:i/>
                <w:iCs/>
              </w:rPr>
              <w:t>H</w:t>
            </w:r>
          </w:p>
        </w:tc>
        <w:tc>
          <w:tcPr>
            <w:tcW w:w="2860" w:type="pct"/>
          </w:tcPr>
          <w:p w14:paraId="7D576407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  <w:b/>
                <w:bCs/>
              </w:rPr>
            </w:pPr>
            <w:r w:rsidRPr="00CE5E2F">
              <w:rPr>
                <w:rFonts w:ascii="Century Gothic" w:hAnsi="Century Gothic" w:cs="Century Gothic"/>
                <w:b/>
                <w:bCs/>
              </w:rPr>
              <w:t>TOTALE COSTO PROGETTO</w:t>
            </w:r>
          </w:p>
        </w:tc>
        <w:tc>
          <w:tcPr>
            <w:tcW w:w="1116" w:type="pct"/>
          </w:tcPr>
          <w:p w14:paraId="1CA55908" w14:textId="77777777" w:rsidR="0019655C" w:rsidRPr="00CE5E2F" w:rsidRDefault="0019655C" w:rsidP="00A60BC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entury Gothic" w:hAnsi="Century Gothic" w:cs="Century Gothic"/>
                <w:i/>
                <w:iCs/>
              </w:rPr>
            </w:pPr>
            <w:r w:rsidRPr="00CE5E2F">
              <w:rPr>
                <w:rFonts w:ascii="Century Gothic" w:hAnsi="Century Gothic" w:cs="Century Gothic"/>
                <w:i/>
                <w:iCs/>
              </w:rPr>
              <w:t>€    [H=C+G]</w:t>
            </w:r>
          </w:p>
        </w:tc>
      </w:tr>
    </w:tbl>
    <w:p w14:paraId="04653A87" w14:textId="77777777" w:rsidR="00EB4A24" w:rsidRDefault="00EB4A24" w:rsidP="0019655C">
      <w:pPr>
        <w:widowControl w:val="0"/>
        <w:spacing w:before="1" w:after="0" w:line="240" w:lineRule="auto"/>
        <w:ind w:right="495"/>
        <w:rPr>
          <w:rFonts w:ascii="Century Gothic" w:eastAsia="Century Gothic" w:hAnsi="Century Gothic" w:cs="Century Gothic"/>
          <w:sz w:val="20"/>
          <w:szCs w:val="20"/>
        </w:rPr>
      </w:pPr>
    </w:p>
    <w:p w14:paraId="76B61271" w14:textId="16062279" w:rsidR="0019655C" w:rsidRPr="00CE5E2F" w:rsidRDefault="0019655C" w:rsidP="00EB4A24">
      <w:pPr>
        <w:widowControl w:val="0"/>
        <w:spacing w:before="1" w:after="0" w:line="240" w:lineRule="auto"/>
        <w:ind w:right="-1"/>
        <w:rPr>
          <w:rFonts w:ascii="Century Gothic" w:eastAsia="Century Gothic" w:hAnsi="Century Gothic" w:cs="Century Gothic"/>
          <w:sz w:val="20"/>
          <w:szCs w:val="20"/>
        </w:rPr>
      </w:pPr>
      <w:r w:rsidRPr="0019655C">
        <w:rPr>
          <w:rFonts w:ascii="Century Gothic" w:eastAsia="Century Gothic" w:hAnsi="Century Gothic" w:cs="Century Gothic"/>
          <w:sz w:val="20"/>
          <w:szCs w:val="20"/>
        </w:rPr>
        <w:t>* Sono consentiti acquisti di beni/attrezzature fino ad un massimo del 20% del contributo regionale.</w:t>
      </w:r>
    </w:p>
    <w:p w14:paraId="7475864A" w14:textId="77777777" w:rsidR="00CD40FF" w:rsidRPr="00CE5E2F" w:rsidRDefault="00CD40FF" w:rsidP="00CB216E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694FD5E3" w14:textId="77777777" w:rsidR="00154BF8" w:rsidRPr="00CE5E2F" w:rsidRDefault="00154BF8" w:rsidP="00CB216E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6CABB308" w14:textId="1F0BC1B4" w:rsidR="00CD41BD" w:rsidRPr="00CE5E2F" w:rsidRDefault="001C5328" w:rsidP="00577985">
      <w:pPr>
        <w:widowControl w:val="0"/>
        <w:spacing w:before="1" w:after="0" w:line="240" w:lineRule="auto"/>
        <w:ind w:right="495"/>
        <w:rPr>
          <w:rFonts w:ascii="Century Gothic" w:eastAsia="Century Gothic" w:hAnsi="Century Gothic" w:cs="Century Gothic"/>
          <w:sz w:val="20"/>
          <w:szCs w:val="20"/>
        </w:rPr>
      </w:pPr>
      <w:r w:rsidRPr="001C5328">
        <w:rPr>
          <w:rFonts w:ascii="Century Gothic" w:eastAsia="Century Gothic" w:hAnsi="Century Gothic" w:cs="Century Gothic"/>
          <w:sz w:val="20"/>
          <w:szCs w:val="20"/>
        </w:rPr>
        <w:tab/>
      </w:r>
      <w:r w:rsidRPr="001C5328">
        <w:rPr>
          <w:rFonts w:ascii="Century Gothic" w:eastAsia="Century Gothic" w:hAnsi="Century Gothic" w:cs="Century Gothic"/>
          <w:sz w:val="20"/>
          <w:szCs w:val="20"/>
        </w:rPr>
        <w:tab/>
      </w:r>
    </w:p>
    <w:p w14:paraId="5EE81685" w14:textId="77777777" w:rsidR="00AB0FEF" w:rsidRPr="00CE5E2F" w:rsidRDefault="00AB0FEF" w:rsidP="00CD41BD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sz w:val="20"/>
          <w:szCs w:val="20"/>
        </w:rPr>
      </w:pPr>
    </w:p>
    <w:p w14:paraId="1200201D" w14:textId="77777777" w:rsidR="00CD41BD" w:rsidRPr="00CE5E2F" w:rsidRDefault="00CD41BD" w:rsidP="00CD41BD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</w:rPr>
      </w:pPr>
      <w:r w:rsidRPr="00CE5E2F">
        <w:rPr>
          <w:rFonts w:ascii="Century Gothic" w:eastAsia="Century Gothic" w:hAnsi="Century Gothic" w:cs="Century Gothic"/>
        </w:rPr>
        <w:t>Il Legale Rappresentante o Soggetto delegato alla firma</w:t>
      </w:r>
    </w:p>
    <w:p w14:paraId="29DCA2B9" w14:textId="77777777" w:rsidR="00CD41BD" w:rsidRPr="00CE5E2F" w:rsidRDefault="00CD41BD" w:rsidP="00CD41BD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</w:rPr>
      </w:pPr>
    </w:p>
    <w:p w14:paraId="2BD8940A" w14:textId="77777777" w:rsidR="001B0857" w:rsidRPr="00CE5E2F" w:rsidRDefault="001B0857" w:rsidP="00532DB1">
      <w:pPr>
        <w:spacing w:after="0"/>
      </w:pPr>
    </w:p>
    <w:sectPr w:rsidR="001B0857" w:rsidRPr="00CE5E2F" w:rsidSect="00E579A8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142E1" w14:textId="77777777" w:rsidR="00987A89" w:rsidRDefault="00987A89">
      <w:pPr>
        <w:spacing w:after="0" w:line="240" w:lineRule="auto"/>
      </w:pPr>
      <w:r>
        <w:separator/>
      </w:r>
    </w:p>
  </w:endnote>
  <w:endnote w:type="continuationSeparator" w:id="0">
    <w:p w14:paraId="522B0B5F" w14:textId="77777777" w:rsidR="00987A89" w:rsidRDefault="0098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ECF6" w14:textId="77777777" w:rsidR="00F315F7" w:rsidRDefault="0061617E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5C49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257C9" w14:textId="77777777" w:rsidR="00987A89" w:rsidRDefault="00987A89">
      <w:pPr>
        <w:spacing w:after="0" w:line="240" w:lineRule="auto"/>
      </w:pPr>
      <w:r>
        <w:separator/>
      </w:r>
    </w:p>
  </w:footnote>
  <w:footnote w:type="continuationSeparator" w:id="0">
    <w:p w14:paraId="496856E0" w14:textId="77777777" w:rsidR="00987A89" w:rsidRDefault="00987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F6BC8" w14:textId="5CC147C4" w:rsidR="00DA1323" w:rsidRPr="008542DD" w:rsidRDefault="00DA1323" w:rsidP="00DA1323">
    <w:pPr>
      <w:pStyle w:val="Titolo1"/>
      <w:numPr>
        <w:ilvl w:val="0"/>
        <w:numId w:val="0"/>
      </w:numPr>
      <w:jc w:val="right"/>
    </w:pPr>
    <w:r w:rsidRPr="008542DD">
      <w:rPr>
        <w:rFonts w:ascii="Century Gothic" w:hAnsi="Century Gothic"/>
        <w:sz w:val="20"/>
        <w:szCs w:val="20"/>
      </w:rPr>
      <w:t>Allegato A</w:t>
    </w:r>
    <w:r w:rsidR="001E7EAF" w:rsidRPr="008542DD">
      <w:rPr>
        <w:rFonts w:ascii="Century Gothic" w:hAnsi="Century Gothic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92E81"/>
    <w:multiLevelType w:val="hybridMultilevel"/>
    <w:tmpl w:val="6EECB4E6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2A578F9"/>
    <w:multiLevelType w:val="hybridMultilevel"/>
    <w:tmpl w:val="73448A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4499C"/>
    <w:multiLevelType w:val="hybridMultilevel"/>
    <w:tmpl w:val="D0200D1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AE64E1"/>
    <w:multiLevelType w:val="hybridMultilevel"/>
    <w:tmpl w:val="0BE2585C"/>
    <w:lvl w:ilvl="0" w:tplc="0410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16A97F0D"/>
    <w:multiLevelType w:val="hybridMultilevel"/>
    <w:tmpl w:val="6F28F222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19161472"/>
    <w:multiLevelType w:val="hybridMultilevel"/>
    <w:tmpl w:val="6DC466F0"/>
    <w:lvl w:ilvl="0" w:tplc="81B6C2E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6F235C"/>
    <w:multiLevelType w:val="hybridMultilevel"/>
    <w:tmpl w:val="16C4CAA8"/>
    <w:lvl w:ilvl="0" w:tplc="91A857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302A4"/>
    <w:multiLevelType w:val="hybridMultilevel"/>
    <w:tmpl w:val="57280C58"/>
    <w:lvl w:ilvl="0" w:tplc="09AA3B42">
      <w:start w:val="1"/>
      <w:numFmt w:val="decimal"/>
      <w:pStyle w:val="Titolo1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59681D"/>
    <w:multiLevelType w:val="hybridMultilevel"/>
    <w:tmpl w:val="FD9CF7E8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40ED18F4"/>
    <w:multiLevelType w:val="hybridMultilevel"/>
    <w:tmpl w:val="F72E2336"/>
    <w:lvl w:ilvl="0" w:tplc="313648E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E531DA"/>
    <w:multiLevelType w:val="hybridMultilevel"/>
    <w:tmpl w:val="0C2C3330"/>
    <w:lvl w:ilvl="0" w:tplc="86F860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B26B3"/>
    <w:multiLevelType w:val="multilevel"/>
    <w:tmpl w:val="ACDC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4773B4"/>
    <w:multiLevelType w:val="hybridMultilevel"/>
    <w:tmpl w:val="0928A18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7C44355"/>
    <w:multiLevelType w:val="hybridMultilevel"/>
    <w:tmpl w:val="26143682"/>
    <w:lvl w:ilvl="0" w:tplc="0410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69484C42"/>
    <w:multiLevelType w:val="hybridMultilevel"/>
    <w:tmpl w:val="A42474BA"/>
    <w:lvl w:ilvl="0" w:tplc="71B24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B3AF5"/>
    <w:multiLevelType w:val="hybridMultilevel"/>
    <w:tmpl w:val="1C30A9B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7F0C45"/>
    <w:multiLevelType w:val="hybridMultilevel"/>
    <w:tmpl w:val="DCA672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52184">
    <w:abstractNumId w:val="7"/>
  </w:num>
  <w:num w:numId="2" w16cid:durableId="1212771316">
    <w:abstractNumId w:val="2"/>
  </w:num>
  <w:num w:numId="3" w16cid:durableId="1539707947">
    <w:abstractNumId w:val="10"/>
  </w:num>
  <w:num w:numId="4" w16cid:durableId="1953317927">
    <w:abstractNumId w:val="6"/>
  </w:num>
  <w:num w:numId="5" w16cid:durableId="1079256717">
    <w:abstractNumId w:val="14"/>
  </w:num>
  <w:num w:numId="6" w16cid:durableId="2105606894">
    <w:abstractNumId w:val="12"/>
  </w:num>
  <w:num w:numId="7" w16cid:durableId="80882451">
    <w:abstractNumId w:val="4"/>
  </w:num>
  <w:num w:numId="8" w16cid:durableId="1666663120">
    <w:abstractNumId w:val="5"/>
  </w:num>
  <w:num w:numId="9" w16cid:durableId="2058427128">
    <w:abstractNumId w:val="0"/>
  </w:num>
  <w:num w:numId="10" w16cid:durableId="2062827122">
    <w:abstractNumId w:val="11"/>
  </w:num>
  <w:num w:numId="11" w16cid:durableId="447698263">
    <w:abstractNumId w:val="8"/>
  </w:num>
  <w:num w:numId="12" w16cid:durableId="893397222">
    <w:abstractNumId w:val="9"/>
  </w:num>
  <w:num w:numId="13" w16cid:durableId="1426919494">
    <w:abstractNumId w:val="3"/>
  </w:num>
  <w:num w:numId="14" w16cid:durableId="1335650878">
    <w:abstractNumId w:val="13"/>
  </w:num>
  <w:num w:numId="15" w16cid:durableId="779184596">
    <w:abstractNumId w:val="7"/>
  </w:num>
  <w:num w:numId="16" w16cid:durableId="774516428">
    <w:abstractNumId w:val="16"/>
  </w:num>
  <w:num w:numId="17" w16cid:durableId="2109739639">
    <w:abstractNumId w:val="1"/>
  </w:num>
  <w:num w:numId="18" w16cid:durableId="10143066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857"/>
    <w:rsid w:val="000057E9"/>
    <w:rsid w:val="00007F8E"/>
    <w:rsid w:val="00012DB5"/>
    <w:rsid w:val="00026FB4"/>
    <w:rsid w:val="00030484"/>
    <w:rsid w:val="00031116"/>
    <w:rsid w:val="00042E5F"/>
    <w:rsid w:val="00045ACB"/>
    <w:rsid w:val="00053C3F"/>
    <w:rsid w:val="000556BF"/>
    <w:rsid w:val="00056D46"/>
    <w:rsid w:val="00072961"/>
    <w:rsid w:val="00080F5F"/>
    <w:rsid w:val="0008486D"/>
    <w:rsid w:val="0009779D"/>
    <w:rsid w:val="000B0894"/>
    <w:rsid w:val="000B48B1"/>
    <w:rsid w:val="000B635C"/>
    <w:rsid w:val="000C2BB2"/>
    <w:rsid w:val="000C5C10"/>
    <w:rsid w:val="000D18F3"/>
    <w:rsid w:val="000E30FB"/>
    <w:rsid w:val="000E4F4A"/>
    <w:rsid w:val="000F3AF7"/>
    <w:rsid w:val="000F40C3"/>
    <w:rsid w:val="000F48B9"/>
    <w:rsid w:val="000F78F3"/>
    <w:rsid w:val="00100AF4"/>
    <w:rsid w:val="00126EB4"/>
    <w:rsid w:val="0013493E"/>
    <w:rsid w:val="00136627"/>
    <w:rsid w:val="001376AF"/>
    <w:rsid w:val="001420C2"/>
    <w:rsid w:val="00144BFD"/>
    <w:rsid w:val="00147833"/>
    <w:rsid w:val="00154BF8"/>
    <w:rsid w:val="00154DA3"/>
    <w:rsid w:val="0015530F"/>
    <w:rsid w:val="00161FF3"/>
    <w:rsid w:val="00163336"/>
    <w:rsid w:val="00166E70"/>
    <w:rsid w:val="00173BF1"/>
    <w:rsid w:val="001835BC"/>
    <w:rsid w:val="00186141"/>
    <w:rsid w:val="00192C98"/>
    <w:rsid w:val="0019655C"/>
    <w:rsid w:val="00196B38"/>
    <w:rsid w:val="00197BBF"/>
    <w:rsid w:val="001A5E55"/>
    <w:rsid w:val="001A72D1"/>
    <w:rsid w:val="001B0857"/>
    <w:rsid w:val="001B163D"/>
    <w:rsid w:val="001C27BB"/>
    <w:rsid w:val="001C5328"/>
    <w:rsid w:val="001D32EA"/>
    <w:rsid w:val="001D5F65"/>
    <w:rsid w:val="001E7EAF"/>
    <w:rsid w:val="001F046B"/>
    <w:rsid w:val="002046F0"/>
    <w:rsid w:val="002135EB"/>
    <w:rsid w:val="0021595D"/>
    <w:rsid w:val="00223218"/>
    <w:rsid w:val="00233E96"/>
    <w:rsid w:val="00236313"/>
    <w:rsid w:val="00256E5C"/>
    <w:rsid w:val="00263253"/>
    <w:rsid w:val="0027539A"/>
    <w:rsid w:val="00275519"/>
    <w:rsid w:val="00275D1C"/>
    <w:rsid w:val="0027700D"/>
    <w:rsid w:val="002800E7"/>
    <w:rsid w:val="00292BC0"/>
    <w:rsid w:val="00294FF9"/>
    <w:rsid w:val="00295189"/>
    <w:rsid w:val="0029611F"/>
    <w:rsid w:val="002965FD"/>
    <w:rsid w:val="002A71C1"/>
    <w:rsid w:val="002B2203"/>
    <w:rsid w:val="002C73FF"/>
    <w:rsid w:val="002D228B"/>
    <w:rsid w:val="002E2C2A"/>
    <w:rsid w:val="002E6C12"/>
    <w:rsid w:val="002E6C4C"/>
    <w:rsid w:val="002F3BCA"/>
    <w:rsid w:val="0030458A"/>
    <w:rsid w:val="003071B2"/>
    <w:rsid w:val="0032438F"/>
    <w:rsid w:val="003252FF"/>
    <w:rsid w:val="00334BFE"/>
    <w:rsid w:val="00342D8A"/>
    <w:rsid w:val="003469C2"/>
    <w:rsid w:val="00363D93"/>
    <w:rsid w:val="00364B12"/>
    <w:rsid w:val="00367FA8"/>
    <w:rsid w:val="00370C86"/>
    <w:rsid w:val="00371523"/>
    <w:rsid w:val="00374140"/>
    <w:rsid w:val="003908BE"/>
    <w:rsid w:val="00396FEF"/>
    <w:rsid w:val="003A0C2C"/>
    <w:rsid w:val="003B0600"/>
    <w:rsid w:val="003C7F0D"/>
    <w:rsid w:val="003E0A0D"/>
    <w:rsid w:val="003E2036"/>
    <w:rsid w:val="003E32DA"/>
    <w:rsid w:val="003E5E00"/>
    <w:rsid w:val="003F302F"/>
    <w:rsid w:val="00420EA3"/>
    <w:rsid w:val="00424189"/>
    <w:rsid w:val="00424AE8"/>
    <w:rsid w:val="00425A67"/>
    <w:rsid w:val="00437E71"/>
    <w:rsid w:val="00461588"/>
    <w:rsid w:val="00464E97"/>
    <w:rsid w:val="00465610"/>
    <w:rsid w:val="0047162C"/>
    <w:rsid w:val="0048407A"/>
    <w:rsid w:val="00486F5C"/>
    <w:rsid w:val="00495CB3"/>
    <w:rsid w:val="004A1B60"/>
    <w:rsid w:val="004A7805"/>
    <w:rsid w:val="004A7A9E"/>
    <w:rsid w:val="004B4893"/>
    <w:rsid w:val="004B6442"/>
    <w:rsid w:val="004D304E"/>
    <w:rsid w:val="004E062B"/>
    <w:rsid w:val="004E2DCF"/>
    <w:rsid w:val="005015EA"/>
    <w:rsid w:val="00504092"/>
    <w:rsid w:val="0050790C"/>
    <w:rsid w:val="00511806"/>
    <w:rsid w:val="00517E50"/>
    <w:rsid w:val="0052780C"/>
    <w:rsid w:val="00532DB1"/>
    <w:rsid w:val="005348FE"/>
    <w:rsid w:val="00536B31"/>
    <w:rsid w:val="00544EC8"/>
    <w:rsid w:val="00570513"/>
    <w:rsid w:val="00570CFB"/>
    <w:rsid w:val="00577985"/>
    <w:rsid w:val="005912AD"/>
    <w:rsid w:val="00592BAF"/>
    <w:rsid w:val="005931D2"/>
    <w:rsid w:val="005970B1"/>
    <w:rsid w:val="005A7034"/>
    <w:rsid w:val="005C502E"/>
    <w:rsid w:val="005D1939"/>
    <w:rsid w:val="005D62ED"/>
    <w:rsid w:val="005E338A"/>
    <w:rsid w:val="005F4229"/>
    <w:rsid w:val="0061617E"/>
    <w:rsid w:val="00616974"/>
    <w:rsid w:val="00620CCD"/>
    <w:rsid w:val="00630011"/>
    <w:rsid w:val="00636941"/>
    <w:rsid w:val="00637F42"/>
    <w:rsid w:val="00642810"/>
    <w:rsid w:val="0064353E"/>
    <w:rsid w:val="006448E5"/>
    <w:rsid w:val="006450AF"/>
    <w:rsid w:val="006601FA"/>
    <w:rsid w:val="00664155"/>
    <w:rsid w:val="00671572"/>
    <w:rsid w:val="00683AEA"/>
    <w:rsid w:val="00697734"/>
    <w:rsid w:val="00697EB5"/>
    <w:rsid w:val="006A0E2A"/>
    <w:rsid w:val="006B0C88"/>
    <w:rsid w:val="006B3055"/>
    <w:rsid w:val="006B7084"/>
    <w:rsid w:val="006C489E"/>
    <w:rsid w:val="006C4BBA"/>
    <w:rsid w:val="006D19AD"/>
    <w:rsid w:val="006D24EB"/>
    <w:rsid w:val="006D4FD5"/>
    <w:rsid w:val="006F1F17"/>
    <w:rsid w:val="006F5451"/>
    <w:rsid w:val="00707E58"/>
    <w:rsid w:val="00712A68"/>
    <w:rsid w:val="00725FF1"/>
    <w:rsid w:val="007325C8"/>
    <w:rsid w:val="00737782"/>
    <w:rsid w:val="00746E91"/>
    <w:rsid w:val="0075043C"/>
    <w:rsid w:val="00754D3D"/>
    <w:rsid w:val="0077737F"/>
    <w:rsid w:val="00790797"/>
    <w:rsid w:val="007A2135"/>
    <w:rsid w:val="007B6DE9"/>
    <w:rsid w:val="007B6FAE"/>
    <w:rsid w:val="007D50C4"/>
    <w:rsid w:val="007E6DF9"/>
    <w:rsid w:val="00801925"/>
    <w:rsid w:val="00811B0F"/>
    <w:rsid w:val="00817363"/>
    <w:rsid w:val="00821E60"/>
    <w:rsid w:val="00825800"/>
    <w:rsid w:val="00841D05"/>
    <w:rsid w:val="008542DD"/>
    <w:rsid w:val="00854C3E"/>
    <w:rsid w:val="0086403E"/>
    <w:rsid w:val="008642FF"/>
    <w:rsid w:val="00870D7C"/>
    <w:rsid w:val="00872FA3"/>
    <w:rsid w:val="008758BB"/>
    <w:rsid w:val="00884B33"/>
    <w:rsid w:val="008A59DF"/>
    <w:rsid w:val="008A5AEF"/>
    <w:rsid w:val="008B0D50"/>
    <w:rsid w:val="008B5251"/>
    <w:rsid w:val="008B68A8"/>
    <w:rsid w:val="008B7B24"/>
    <w:rsid w:val="008C71FD"/>
    <w:rsid w:val="008F2366"/>
    <w:rsid w:val="008F5384"/>
    <w:rsid w:val="00904105"/>
    <w:rsid w:val="009051EE"/>
    <w:rsid w:val="009112A7"/>
    <w:rsid w:val="0091395C"/>
    <w:rsid w:val="00915ABB"/>
    <w:rsid w:val="0092662A"/>
    <w:rsid w:val="00935B8C"/>
    <w:rsid w:val="00980E75"/>
    <w:rsid w:val="0098514B"/>
    <w:rsid w:val="00985873"/>
    <w:rsid w:val="00986BA6"/>
    <w:rsid w:val="00986FF7"/>
    <w:rsid w:val="00987A89"/>
    <w:rsid w:val="00994036"/>
    <w:rsid w:val="009A3A5E"/>
    <w:rsid w:val="009A45AF"/>
    <w:rsid w:val="009E425C"/>
    <w:rsid w:val="009E69C9"/>
    <w:rsid w:val="009F0471"/>
    <w:rsid w:val="009F0D32"/>
    <w:rsid w:val="00A00E47"/>
    <w:rsid w:val="00A05105"/>
    <w:rsid w:val="00A0550D"/>
    <w:rsid w:val="00A05B05"/>
    <w:rsid w:val="00A13923"/>
    <w:rsid w:val="00A342F2"/>
    <w:rsid w:val="00A466CB"/>
    <w:rsid w:val="00A471DA"/>
    <w:rsid w:val="00A51338"/>
    <w:rsid w:val="00A60BC1"/>
    <w:rsid w:val="00A66C80"/>
    <w:rsid w:val="00A807C9"/>
    <w:rsid w:val="00A8682F"/>
    <w:rsid w:val="00A9619D"/>
    <w:rsid w:val="00A965C4"/>
    <w:rsid w:val="00AB0FEF"/>
    <w:rsid w:val="00AC1670"/>
    <w:rsid w:val="00AC435C"/>
    <w:rsid w:val="00AC68CA"/>
    <w:rsid w:val="00AD13F1"/>
    <w:rsid w:val="00AD164F"/>
    <w:rsid w:val="00AD165C"/>
    <w:rsid w:val="00AD39A1"/>
    <w:rsid w:val="00AD7765"/>
    <w:rsid w:val="00AE7B70"/>
    <w:rsid w:val="00AF0756"/>
    <w:rsid w:val="00AF2097"/>
    <w:rsid w:val="00AF249F"/>
    <w:rsid w:val="00B05B36"/>
    <w:rsid w:val="00B05C1F"/>
    <w:rsid w:val="00B06D8D"/>
    <w:rsid w:val="00B15832"/>
    <w:rsid w:val="00B15CFD"/>
    <w:rsid w:val="00B16EC5"/>
    <w:rsid w:val="00B21222"/>
    <w:rsid w:val="00B21801"/>
    <w:rsid w:val="00B25CC7"/>
    <w:rsid w:val="00B26A93"/>
    <w:rsid w:val="00B31A98"/>
    <w:rsid w:val="00B51F61"/>
    <w:rsid w:val="00B667BF"/>
    <w:rsid w:val="00B67207"/>
    <w:rsid w:val="00B702F2"/>
    <w:rsid w:val="00B7298B"/>
    <w:rsid w:val="00B94FFB"/>
    <w:rsid w:val="00BA3316"/>
    <w:rsid w:val="00BA5F57"/>
    <w:rsid w:val="00BA60BB"/>
    <w:rsid w:val="00BB17DB"/>
    <w:rsid w:val="00BB6599"/>
    <w:rsid w:val="00BC2AD9"/>
    <w:rsid w:val="00BE2C2A"/>
    <w:rsid w:val="00BF484D"/>
    <w:rsid w:val="00BF6F6A"/>
    <w:rsid w:val="00C2478A"/>
    <w:rsid w:val="00C37ABA"/>
    <w:rsid w:val="00C43099"/>
    <w:rsid w:val="00C4574F"/>
    <w:rsid w:val="00C457CF"/>
    <w:rsid w:val="00C50E00"/>
    <w:rsid w:val="00C52D6B"/>
    <w:rsid w:val="00C61AD7"/>
    <w:rsid w:val="00C61E57"/>
    <w:rsid w:val="00C671B0"/>
    <w:rsid w:val="00C70481"/>
    <w:rsid w:val="00C8326B"/>
    <w:rsid w:val="00C87359"/>
    <w:rsid w:val="00C924D4"/>
    <w:rsid w:val="00CA3A0B"/>
    <w:rsid w:val="00CB216E"/>
    <w:rsid w:val="00CB57A0"/>
    <w:rsid w:val="00CC5FDE"/>
    <w:rsid w:val="00CD202B"/>
    <w:rsid w:val="00CD40FF"/>
    <w:rsid w:val="00CD41BD"/>
    <w:rsid w:val="00CD56B3"/>
    <w:rsid w:val="00CD645B"/>
    <w:rsid w:val="00CE5C49"/>
    <w:rsid w:val="00CE5E2F"/>
    <w:rsid w:val="00CF42EA"/>
    <w:rsid w:val="00D14013"/>
    <w:rsid w:val="00D14B86"/>
    <w:rsid w:val="00D16EE8"/>
    <w:rsid w:val="00D2277B"/>
    <w:rsid w:val="00D26B03"/>
    <w:rsid w:val="00D33E56"/>
    <w:rsid w:val="00D37CB2"/>
    <w:rsid w:val="00D45474"/>
    <w:rsid w:val="00D47380"/>
    <w:rsid w:val="00D5181F"/>
    <w:rsid w:val="00D51A82"/>
    <w:rsid w:val="00D614D8"/>
    <w:rsid w:val="00D64DFB"/>
    <w:rsid w:val="00D665C4"/>
    <w:rsid w:val="00D71E1D"/>
    <w:rsid w:val="00D73E46"/>
    <w:rsid w:val="00D753ED"/>
    <w:rsid w:val="00DA1323"/>
    <w:rsid w:val="00DA433B"/>
    <w:rsid w:val="00DB139F"/>
    <w:rsid w:val="00DB403D"/>
    <w:rsid w:val="00DB6E0C"/>
    <w:rsid w:val="00DC4B0A"/>
    <w:rsid w:val="00DC7F4D"/>
    <w:rsid w:val="00DD1CFB"/>
    <w:rsid w:val="00DF5958"/>
    <w:rsid w:val="00E12931"/>
    <w:rsid w:val="00E26774"/>
    <w:rsid w:val="00E32DDF"/>
    <w:rsid w:val="00E33ACC"/>
    <w:rsid w:val="00E35C52"/>
    <w:rsid w:val="00E4380A"/>
    <w:rsid w:val="00E4519E"/>
    <w:rsid w:val="00E45BA5"/>
    <w:rsid w:val="00E45E9F"/>
    <w:rsid w:val="00E53F2F"/>
    <w:rsid w:val="00E579A8"/>
    <w:rsid w:val="00E67FE3"/>
    <w:rsid w:val="00E821A5"/>
    <w:rsid w:val="00E840A6"/>
    <w:rsid w:val="00E85958"/>
    <w:rsid w:val="00E95E89"/>
    <w:rsid w:val="00EA3E71"/>
    <w:rsid w:val="00EA4191"/>
    <w:rsid w:val="00EA6739"/>
    <w:rsid w:val="00EB4A24"/>
    <w:rsid w:val="00EB5970"/>
    <w:rsid w:val="00EC34FD"/>
    <w:rsid w:val="00ED57BB"/>
    <w:rsid w:val="00EE123F"/>
    <w:rsid w:val="00EE7CC7"/>
    <w:rsid w:val="00EF4D16"/>
    <w:rsid w:val="00F07664"/>
    <w:rsid w:val="00F10710"/>
    <w:rsid w:val="00F1325F"/>
    <w:rsid w:val="00F14CFA"/>
    <w:rsid w:val="00F23DEF"/>
    <w:rsid w:val="00F26397"/>
    <w:rsid w:val="00F30DBC"/>
    <w:rsid w:val="00F315F7"/>
    <w:rsid w:val="00F33CCF"/>
    <w:rsid w:val="00F358BB"/>
    <w:rsid w:val="00F36A00"/>
    <w:rsid w:val="00F41A50"/>
    <w:rsid w:val="00F45E88"/>
    <w:rsid w:val="00F62FD5"/>
    <w:rsid w:val="00F71F6A"/>
    <w:rsid w:val="00F76A0A"/>
    <w:rsid w:val="00F91FB7"/>
    <w:rsid w:val="00F95623"/>
    <w:rsid w:val="00FA6D7A"/>
    <w:rsid w:val="00FC6414"/>
    <w:rsid w:val="00FD12B4"/>
    <w:rsid w:val="00FD3E69"/>
    <w:rsid w:val="00FE0D68"/>
    <w:rsid w:val="00FE29AB"/>
    <w:rsid w:val="00FE754F"/>
    <w:rsid w:val="00FF1007"/>
    <w:rsid w:val="00FF3BC6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382D"/>
  <w15:chartTrackingRefBased/>
  <w15:docId w15:val="{1A686298-52E2-440D-887A-8DB96143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1FB7"/>
  </w:style>
  <w:style w:type="paragraph" w:styleId="Titolo1">
    <w:name w:val="heading 1"/>
    <w:basedOn w:val="Normale"/>
    <w:next w:val="Normale"/>
    <w:link w:val="Titolo1Carattere"/>
    <w:uiPriority w:val="9"/>
    <w:qFormat/>
    <w:rsid w:val="001B0857"/>
    <w:pPr>
      <w:numPr>
        <w:numId w:val="1"/>
      </w:numPr>
      <w:spacing w:after="0" w:line="240" w:lineRule="auto"/>
      <w:jc w:val="both"/>
      <w:outlineLvl w:val="0"/>
    </w:pPr>
    <w:rPr>
      <w:rFonts w:ascii="Calibri" w:eastAsia="Calibri" w:hAnsi="Calibri" w:cs="Times New Roman"/>
      <w:b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B0857"/>
    <w:pPr>
      <w:spacing w:after="0" w:line="240" w:lineRule="auto"/>
      <w:jc w:val="both"/>
      <w:outlineLvl w:val="1"/>
    </w:pPr>
    <w:rPr>
      <w:rFonts w:ascii="Calibri" w:eastAsia="Calibri" w:hAnsi="Calibri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1B0857"/>
    <w:rPr>
      <w:rFonts w:ascii="Calibri" w:eastAsia="Calibri" w:hAnsi="Calibri" w:cs="Times New Roman"/>
      <w:b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B0857"/>
    <w:rPr>
      <w:rFonts w:ascii="Calibri" w:eastAsia="Calibri" w:hAnsi="Calibri" w:cs="Times New Roman"/>
      <w:b/>
    </w:rPr>
  </w:style>
  <w:style w:type="paragraph" w:styleId="Paragrafoelenco">
    <w:name w:val="List Paragraph"/>
    <w:basedOn w:val="Normale"/>
    <w:uiPriority w:val="34"/>
    <w:qFormat/>
    <w:rsid w:val="001B0857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B0857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0857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1B08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e1">
    <w:name w:val="Normale1"/>
    <w:rsid w:val="001B0857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Corpodeltesto2">
    <w:name w:val="Body Text 2"/>
    <w:basedOn w:val="Normale"/>
    <w:link w:val="Corpodeltesto2Carattere"/>
    <w:rsid w:val="00DC7F4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C7F4D"/>
    <w:rPr>
      <w:rFonts w:ascii="Arial" w:eastAsia="Times New Roman" w:hAnsi="Arial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DC7F4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C7F4D"/>
    <w:rPr>
      <w:rFonts w:ascii="Arial" w:eastAsia="Times New Roman" w:hAnsi="Arial" w:cs="Times New Roman"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DC7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C7F4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DC7F4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A13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323"/>
  </w:style>
  <w:style w:type="paragraph" w:styleId="NormaleWeb">
    <w:name w:val="Normal (Web)"/>
    <w:basedOn w:val="Normale"/>
    <w:uiPriority w:val="99"/>
    <w:unhideWhenUsed/>
    <w:rsid w:val="00B1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0E4F4A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965C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965C4"/>
  </w:style>
  <w:style w:type="character" w:styleId="Rimandocommento">
    <w:name w:val="annotation reference"/>
    <w:basedOn w:val="Carpredefinitoparagrafo"/>
    <w:uiPriority w:val="99"/>
    <w:semiHidden/>
    <w:unhideWhenUsed/>
    <w:rsid w:val="001E7E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E7EA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E7EA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E7E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E7EA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7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7E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7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37C4A-999A-42D5-B670-894DAE12A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5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Sabatini</dc:creator>
  <cp:keywords/>
  <dc:description/>
  <cp:lastModifiedBy>Ombretta Bonin</cp:lastModifiedBy>
  <cp:revision>178</cp:revision>
  <cp:lastPrinted>2026-07-24T08:32:00Z</cp:lastPrinted>
  <dcterms:created xsi:type="dcterms:W3CDTF">2025-06-27T06:29:00Z</dcterms:created>
  <dcterms:modified xsi:type="dcterms:W3CDTF">2026-07-24T08:35:00Z</dcterms:modified>
</cp:coreProperties>
</file>